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F953E" w14:textId="77777777" w:rsidR="0036239F" w:rsidRDefault="0036239F" w:rsidP="00FC2C8F"/>
    <w:p w14:paraId="7EDD486E" w14:textId="77777777" w:rsidR="00165DC5" w:rsidRDefault="00165DC5" w:rsidP="00FC2C8F"/>
    <w:p w14:paraId="0A30AD29" w14:textId="77777777" w:rsidR="00165DC5" w:rsidRDefault="00165DC5" w:rsidP="00FC2C8F"/>
    <w:p w14:paraId="086FA17D" w14:textId="77777777" w:rsidR="00165DC5" w:rsidRDefault="00165DC5" w:rsidP="00FC2C8F"/>
    <w:p w14:paraId="3D92F69A" w14:textId="77777777" w:rsidR="00165DC5" w:rsidRDefault="00165DC5" w:rsidP="00FC2C8F"/>
    <w:p w14:paraId="4A0B42A5" w14:textId="77777777" w:rsidR="00165DC5" w:rsidRDefault="00165DC5" w:rsidP="00FC2C8F"/>
    <w:p w14:paraId="2D087F78" w14:textId="77777777" w:rsidR="00165DC5" w:rsidRDefault="00165DC5" w:rsidP="00FC2C8F"/>
    <w:p w14:paraId="3A0EFC08" w14:textId="77777777" w:rsidR="00165DC5" w:rsidRDefault="00165DC5" w:rsidP="00FC2C8F"/>
    <w:p w14:paraId="6BE785C9" w14:textId="77777777" w:rsidR="00165DC5" w:rsidRDefault="00165DC5" w:rsidP="00FC2C8F"/>
    <w:p w14:paraId="2C0469C8" w14:textId="77777777" w:rsidR="00165DC5" w:rsidRPr="00165DC5" w:rsidRDefault="00165DC5" w:rsidP="00165DC5">
      <w:pPr>
        <w:jc w:val="right"/>
        <w:rPr>
          <w:rFonts w:ascii="Times New Roman" w:hAnsi="Times New Roman"/>
          <w:b/>
          <w:i/>
          <w:sz w:val="40"/>
        </w:rPr>
      </w:pPr>
      <w:r w:rsidRPr="00165DC5">
        <w:rPr>
          <w:rFonts w:ascii="Times New Roman" w:hAnsi="Times New Roman"/>
          <w:b/>
          <w:i/>
          <w:sz w:val="40"/>
        </w:rPr>
        <w:t>Veiligheids- en Gezondheidsplan</w:t>
      </w:r>
    </w:p>
    <w:p w14:paraId="405AD793" w14:textId="77777777" w:rsidR="00165DC5" w:rsidRPr="00165DC5" w:rsidRDefault="00165DC5" w:rsidP="00165DC5">
      <w:pPr>
        <w:jc w:val="right"/>
        <w:rPr>
          <w:rFonts w:ascii="Times New Roman" w:hAnsi="Times New Roman"/>
          <w:b/>
          <w:i/>
          <w:sz w:val="40"/>
        </w:rPr>
      </w:pPr>
    </w:p>
    <w:p w14:paraId="780D0BE6" w14:textId="77777777" w:rsidR="00165DC5" w:rsidRPr="00165DC5" w:rsidRDefault="00165DC5" w:rsidP="00165DC5">
      <w:pPr>
        <w:jc w:val="right"/>
        <w:rPr>
          <w:rFonts w:ascii="Times New Roman" w:hAnsi="Times New Roman"/>
          <w:b/>
          <w:i/>
          <w:sz w:val="40"/>
        </w:rPr>
      </w:pPr>
    </w:p>
    <w:p w14:paraId="278E6D2B" w14:textId="77777777" w:rsidR="00165DC5" w:rsidRPr="00165DC5" w:rsidRDefault="00165DC5" w:rsidP="00165DC5">
      <w:pPr>
        <w:jc w:val="right"/>
        <w:rPr>
          <w:rFonts w:ascii="Times New Roman" w:hAnsi="Times New Roman"/>
          <w:b/>
          <w:i/>
          <w:sz w:val="40"/>
        </w:rPr>
      </w:pPr>
      <w:r w:rsidRPr="00165DC5">
        <w:rPr>
          <w:rFonts w:ascii="Times New Roman" w:hAnsi="Times New Roman"/>
          <w:b/>
          <w:i/>
          <w:sz w:val="40"/>
        </w:rPr>
        <w:t>behorende bij het werk:</w:t>
      </w:r>
    </w:p>
    <w:p w14:paraId="1DFED2C8" w14:textId="77777777" w:rsidR="00165DC5" w:rsidRDefault="00165DC5" w:rsidP="00165DC5">
      <w:pPr>
        <w:jc w:val="right"/>
        <w:rPr>
          <w:rFonts w:ascii="Times New Roman" w:hAnsi="Times New Roman"/>
          <w:b/>
          <w:i/>
          <w:sz w:val="40"/>
        </w:rPr>
      </w:pPr>
    </w:p>
    <w:p w14:paraId="53E8F30F" w14:textId="77777777" w:rsidR="00165DC5" w:rsidRDefault="00165DC5" w:rsidP="00165DC5">
      <w:pPr>
        <w:jc w:val="right"/>
        <w:rPr>
          <w:rFonts w:ascii="Times New Roman" w:hAnsi="Times New Roman"/>
          <w:b/>
          <w:i/>
          <w:sz w:val="40"/>
        </w:rPr>
      </w:pPr>
    </w:p>
    <w:p w14:paraId="2AC16D54" w14:textId="77777777" w:rsidR="00165DC5" w:rsidRDefault="00165DC5" w:rsidP="00165DC5">
      <w:pPr>
        <w:jc w:val="right"/>
        <w:rPr>
          <w:rFonts w:ascii="Times New Roman" w:hAnsi="Times New Roman"/>
          <w:b/>
          <w:i/>
          <w:sz w:val="40"/>
        </w:rPr>
      </w:pPr>
    </w:p>
    <w:sdt>
      <w:sdtPr>
        <w:rPr>
          <w:rFonts w:ascii="Times New Roman" w:hAnsi="Times New Roman"/>
          <w:b/>
          <w:i/>
          <w:sz w:val="40"/>
        </w:rPr>
        <w:id w:val="995294680"/>
        <w:placeholder>
          <w:docPart w:val="810D7375BA914908802B9FE7428E7E41"/>
        </w:placeholder>
        <w:text/>
      </w:sdtPr>
      <w:sdtContent>
        <w:p w14:paraId="598BF20D" w14:textId="7DDEBCFA" w:rsidR="00165DC5" w:rsidRDefault="00B735C9" w:rsidP="00165DC5">
          <w:pPr>
            <w:jc w:val="right"/>
            <w:rPr>
              <w:rFonts w:ascii="Times New Roman" w:hAnsi="Times New Roman"/>
              <w:b/>
              <w:i/>
              <w:sz w:val="40"/>
            </w:rPr>
          </w:pPr>
          <w:r>
            <w:rPr>
              <w:rFonts w:ascii="Times New Roman" w:hAnsi="Times New Roman"/>
              <w:b/>
              <w:i/>
              <w:sz w:val="40"/>
            </w:rPr>
            <w:t>026-202</w:t>
          </w:r>
          <w:r w:rsidR="005252F3">
            <w:rPr>
              <w:rFonts w:ascii="Times New Roman" w:hAnsi="Times New Roman"/>
              <w:b/>
              <w:i/>
              <w:sz w:val="40"/>
            </w:rPr>
            <w:t>4</w:t>
          </w:r>
        </w:p>
      </w:sdtContent>
    </w:sdt>
    <w:p w14:paraId="68D1C1F3" w14:textId="77777777" w:rsidR="00165DC5" w:rsidRPr="00165DC5" w:rsidRDefault="00165DC5" w:rsidP="00165DC5">
      <w:pPr>
        <w:jc w:val="right"/>
        <w:rPr>
          <w:rFonts w:ascii="Times New Roman" w:hAnsi="Times New Roman"/>
          <w:b/>
          <w:i/>
          <w:sz w:val="40"/>
        </w:rPr>
      </w:pPr>
    </w:p>
    <w:sdt>
      <w:sdtPr>
        <w:rPr>
          <w:rFonts w:ascii="Times New Roman" w:hAnsi="Times New Roman"/>
          <w:b/>
          <w:i/>
          <w:sz w:val="40"/>
          <w:szCs w:val="40"/>
        </w:rPr>
        <w:id w:val="1078870741"/>
        <w:placeholder>
          <w:docPart w:val="66CE26ED49B3438D926426DCFF05902B"/>
        </w:placeholder>
        <w:text/>
      </w:sdtPr>
      <w:sdtContent>
        <w:p w14:paraId="520A7053" w14:textId="36ABD8E8" w:rsidR="00165DC5" w:rsidRPr="00165DC5" w:rsidRDefault="005252F3" w:rsidP="00165DC5">
          <w:pPr>
            <w:jc w:val="right"/>
            <w:rPr>
              <w:rFonts w:ascii="Times New Roman" w:hAnsi="Times New Roman"/>
              <w:b/>
              <w:i/>
              <w:sz w:val="40"/>
              <w:szCs w:val="40"/>
            </w:rPr>
          </w:pPr>
          <w:r w:rsidRPr="005252F3">
            <w:rPr>
              <w:rFonts w:ascii="Times New Roman" w:hAnsi="Times New Roman"/>
              <w:b/>
              <w:i/>
              <w:sz w:val="40"/>
              <w:szCs w:val="40"/>
            </w:rPr>
            <w:t>Raamovereenkomst Storingen huisaansluitingen en klein rioolwerk 2024</w:t>
          </w:r>
        </w:p>
      </w:sdtContent>
    </w:sdt>
    <w:p w14:paraId="75841350" w14:textId="77777777" w:rsidR="00165DC5" w:rsidRPr="00165DC5" w:rsidRDefault="00165DC5" w:rsidP="00165DC5">
      <w:pPr>
        <w:jc w:val="right"/>
        <w:rPr>
          <w:rFonts w:ascii="Times New Roman" w:hAnsi="Times New Roman"/>
          <w:b/>
          <w:i/>
          <w:sz w:val="24"/>
        </w:rPr>
      </w:pPr>
    </w:p>
    <w:p w14:paraId="66E5EB3B" w14:textId="77777777" w:rsidR="00165DC5" w:rsidRPr="00165DC5" w:rsidRDefault="00165DC5" w:rsidP="00165DC5">
      <w:pPr>
        <w:jc w:val="right"/>
        <w:rPr>
          <w:rFonts w:ascii="Times New Roman" w:hAnsi="Times New Roman"/>
          <w:b/>
          <w:i/>
          <w:sz w:val="24"/>
        </w:rPr>
      </w:pPr>
    </w:p>
    <w:p w14:paraId="1D7E2A5A" w14:textId="77777777" w:rsidR="00165DC5" w:rsidRDefault="00165DC5" w:rsidP="00165DC5">
      <w:pPr>
        <w:jc w:val="right"/>
        <w:rPr>
          <w:rFonts w:ascii="Times New Roman" w:hAnsi="Times New Roman"/>
          <w:b/>
          <w:i/>
          <w:sz w:val="24"/>
        </w:rPr>
      </w:pPr>
    </w:p>
    <w:p w14:paraId="0C2B721A" w14:textId="77777777" w:rsidR="00165DC5" w:rsidRDefault="00165DC5" w:rsidP="00165DC5">
      <w:pPr>
        <w:jc w:val="right"/>
        <w:rPr>
          <w:rFonts w:ascii="Times New Roman" w:hAnsi="Times New Roman"/>
          <w:b/>
          <w:i/>
          <w:sz w:val="24"/>
        </w:rPr>
      </w:pPr>
    </w:p>
    <w:p w14:paraId="79C4F3C8" w14:textId="77777777" w:rsidR="00165DC5" w:rsidRDefault="00165DC5" w:rsidP="00165DC5">
      <w:pPr>
        <w:jc w:val="right"/>
        <w:rPr>
          <w:rFonts w:ascii="Times New Roman" w:hAnsi="Times New Roman"/>
          <w:b/>
          <w:i/>
          <w:sz w:val="24"/>
        </w:rPr>
      </w:pPr>
    </w:p>
    <w:p w14:paraId="13C94388" w14:textId="77777777" w:rsidR="00165DC5" w:rsidRDefault="00165DC5" w:rsidP="00165DC5">
      <w:pPr>
        <w:jc w:val="right"/>
        <w:rPr>
          <w:rFonts w:ascii="Times New Roman" w:hAnsi="Times New Roman"/>
          <w:b/>
          <w:i/>
          <w:sz w:val="24"/>
        </w:rPr>
      </w:pPr>
    </w:p>
    <w:p w14:paraId="2B308642" w14:textId="77777777" w:rsidR="00165DC5" w:rsidRDefault="00165DC5" w:rsidP="00165DC5">
      <w:pPr>
        <w:jc w:val="right"/>
        <w:rPr>
          <w:rFonts w:ascii="Times New Roman" w:hAnsi="Times New Roman"/>
          <w:b/>
          <w:i/>
          <w:sz w:val="24"/>
        </w:rPr>
      </w:pPr>
    </w:p>
    <w:p w14:paraId="7F9B613F" w14:textId="77777777" w:rsidR="00165DC5" w:rsidRDefault="00165DC5" w:rsidP="00165DC5">
      <w:pPr>
        <w:jc w:val="right"/>
        <w:rPr>
          <w:rFonts w:ascii="Times New Roman" w:hAnsi="Times New Roman"/>
          <w:b/>
          <w:i/>
          <w:sz w:val="24"/>
        </w:rPr>
      </w:pPr>
    </w:p>
    <w:p w14:paraId="06EEB4D6" w14:textId="77777777" w:rsidR="00165DC5" w:rsidRDefault="00165DC5" w:rsidP="00165DC5">
      <w:pPr>
        <w:jc w:val="right"/>
        <w:rPr>
          <w:rFonts w:ascii="Times New Roman" w:hAnsi="Times New Roman"/>
          <w:b/>
          <w:i/>
          <w:sz w:val="24"/>
        </w:rPr>
      </w:pPr>
    </w:p>
    <w:p w14:paraId="0E9C2E77" w14:textId="77777777" w:rsidR="00165DC5" w:rsidRDefault="00165DC5" w:rsidP="00165DC5">
      <w:pPr>
        <w:rPr>
          <w:rFonts w:ascii="Times New Roman" w:hAnsi="Times New Roman"/>
          <w:b/>
          <w:i/>
          <w:sz w:val="24"/>
        </w:rPr>
      </w:pPr>
    </w:p>
    <w:p w14:paraId="18AF51F7" w14:textId="77777777" w:rsidR="00165DC5" w:rsidRDefault="00165DC5" w:rsidP="00165DC5">
      <w:pPr>
        <w:rPr>
          <w:rFonts w:ascii="Times New Roman" w:hAnsi="Times New Roman"/>
          <w:b/>
          <w:i/>
          <w:sz w:val="24"/>
        </w:rPr>
      </w:pPr>
    </w:p>
    <w:p w14:paraId="18E83631" w14:textId="77777777" w:rsidR="00165DC5" w:rsidRDefault="00165DC5" w:rsidP="00165DC5">
      <w:pPr>
        <w:rPr>
          <w:rFonts w:ascii="Times New Roman" w:hAnsi="Times New Roman"/>
          <w:b/>
          <w:i/>
          <w:sz w:val="24"/>
        </w:rPr>
      </w:pPr>
    </w:p>
    <w:p w14:paraId="1F73B7E4" w14:textId="1DC6BB18" w:rsidR="00165DC5" w:rsidRDefault="00165DC5" w:rsidP="00165DC5">
      <w:pPr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Status</w:t>
      </w:r>
      <w:r>
        <w:rPr>
          <w:rFonts w:ascii="Times New Roman" w:hAnsi="Times New Roman"/>
          <w:b/>
          <w:i/>
          <w:sz w:val="24"/>
        </w:rPr>
        <w:tab/>
      </w:r>
      <w:r>
        <w:rPr>
          <w:rFonts w:ascii="Times New Roman" w:hAnsi="Times New Roman"/>
          <w:b/>
          <w:i/>
          <w:sz w:val="24"/>
        </w:rPr>
        <w:tab/>
        <w:t xml:space="preserve">: </w:t>
      </w:r>
      <w:sdt>
        <w:sdtPr>
          <w:rPr>
            <w:rFonts w:ascii="Times New Roman" w:hAnsi="Times New Roman"/>
            <w:b/>
            <w:i/>
            <w:sz w:val="24"/>
          </w:rPr>
          <w:id w:val="-2092615022"/>
          <w:placeholder>
            <w:docPart w:val="4AA5E0F118EE4C8DA1DCEA20EE8CB4AE"/>
          </w:placeholder>
          <w:comboBox>
            <w:listItem w:value="Kies een item."/>
            <w:listItem w:displayText="Definitief" w:value="Definitief"/>
            <w:listItem w:displayText="Concept" w:value="Concept"/>
          </w:comboBox>
        </w:sdtPr>
        <w:sdtContent>
          <w:r w:rsidR="005252F3">
            <w:rPr>
              <w:rFonts w:ascii="Times New Roman" w:hAnsi="Times New Roman"/>
              <w:b/>
              <w:i/>
              <w:sz w:val="24"/>
            </w:rPr>
            <w:t>Definitief</w:t>
          </w:r>
        </w:sdtContent>
      </w:sdt>
    </w:p>
    <w:p w14:paraId="3562613F" w14:textId="77777777" w:rsidR="00165DC5" w:rsidRPr="00165DC5" w:rsidRDefault="00165DC5" w:rsidP="00165DC5">
      <w:pPr>
        <w:rPr>
          <w:rFonts w:ascii="Times New Roman" w:hAnsi="Times New Roman"/>
          <w:b/>
          <w:i/>
          <w:sz w:val="24"/>
        </w:rPr>
      </w:pPr>
    </w:p>
    <w:p w14:paraId="1A39894D" w14:textId="5344AAFA" w:rsidR="00165DC5" w:rsidRPr="00165DC5" w:rsidRDefault="00165DC5" w:rsidP="00165DC5">
      <w:pPr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b/>
          <w:i/>
          <w:sz w:val="24"/>
        </w:rPr>
        <w:t xml:space="preserve">Opgemaakt </w:t>
      </w:r>
      <w:r>
        <w:rPr>
          <w:rFonts w:ascii="Times New Roman" w:hAnsi="Times New Roman"/>
          <w:b/>
          <w:i/>
          <w:sz w:val="24"/>
        </w:rPr>
        <w:tab/>
      </w:r>
      <w:r w:rsidRPr="00165DC5">
        <w:rPr>
          <w:rFonts w:ascii="Times New Roman" w:hAnsi="Times New Roman"/>
          <w:b/>
          <w:i/>
          <w:sz w:val="24"/>
        </w:rPr>
        <w:t>:</w:t>
      </w:r>
      <w:r w:rsidRPr="00165DC5">
        <w:rPr>
          <w:rFonts w:ascii="Times New Roman" w:hAnsi="Times New Roman"/>
          <w:sz w:val="24"/>
        </w:rPr>
        <w:t xml:space="preserve"> </w:t>
      </w:r>
      <w:sdt>
        <w:sdtPr>
          <w:rPr>
            <w:rFonts w:ascii="Times New Roman" w:hAnsi="Times New Roman"/>
            <w:sz w:val="24"/>
          </w:rPr>
          <w:id w:val="-1352252159"/>
          <w:placeholder>
            <w:docPart w:val="FE13E52FA97F462AA79A2CDAB03EDF60"/>
          </w:placeholder>
          <w:date w:fullDate="2025-02-25T00:00:00Z">
            <w:dateFormat w:val="d-M-yyyy"/>
            <w:lid w:val="nl-NL"/>
            <w:storeMappedDataAs w:val="dateTime"/>
            <w:calendar w:val="gregorian"/>
          </w:date>
        </w:sdtPr>
        <w:sdtContent>
          <w:r w:rsidR="005252F3">
            <w:rPr>
              <w:rFonts w:ascii="Times New Roman" w:hAnsi="Times New Roman"/>
              <w:sz w:val="24"/>
            </w:rPr>
            <w:t>25-2-2025</w:t>
          </w:r>
        </w:sdtContent>
      </w:sdt>
      <w:r w:rsidRPr="00165DC5">
        <w:rPr>
          <w:rFonts w:ascii="Times New Roman" w:hAnsi="Times New Roman"/>
          <w:sz w:val="24"/>
        </w:rPr>
        <w:br w:type="page"/>
      </w:r>
    </w:p>
    <w:p w14:paraId="2C551987" w14:textId="77777777" w:rsidR="00165DC5" w:rsidRPr="00165DC5" w:rsidRDefault="00165DC5" w:rsidP="00165DC5">
      <w:pPr>
        <w:rPr>
          <w:rFonts w:ascii="Times New Roman" w:hAnsi="Times New Roman"/>
          <w:b/>
          <w:bCs/>
          <w:sz w:val="24"/>
        </w:rPr>
      </w:pPr>
    </w:p>
    <w:p w14:paraId="57C11F9E" w14:textId="77777777" w:rsidR="00165DC5" w:rsidRPr="00165DC5" w:rsidRDefault="00165DC5" w:rsidP="00165DC5">
      <w:pPr>
        <w:rPr>
          <w:rFonts w:ascii="Times New Roman" w:hAnsi="Times New Roman"/>
          <w:b/>
          <w:bCs/>
          <w:i/>
          <w:sz w:val="24"/>
          <w:szCs w:val="24"/>
        </w:rPr>
      </w:pPr>
      <w:r w:rsidRPr="00165DC5">
        <w:rPr>
          <w:rFonts w:ascii="Times New Roman" w:hAnsi="Times New Roman"/>
          <w:b/>
          <w:bCs/>
          <w:i/>
          <w:sz w:val="24"/>
          <w:szCs w:val="24"/>
        </w:rPr>
        <w:t>Opdrachtgever:</w:t>
      </w:r>
    </w:p>
    <w:p w14:paraId="26E6C67E" w14:textId="77777777" w:rsidR="00165DC5" w:rsidRPr="00165DC5" w:rsidRDefault="00165DC5" w:rsidP="00165DC5">
      <w:pPr>
        <w:rPr>
          <w:rFonts w:ascii="Times New Roman" w:hAnsi="Times New Roman"/>
          <w:b/>
          <w:bCs/>
          <w:i/>
          <w:sz w:val="40"/>
        </w:rPr>
      </w:pPr>
      <w:r w:rsidRPr="00165DC5">
        <w:rPr>
          <w:rFonts w:ascii="Times New Roman" w:hAnsi="Times New Roman"/>
          <w:b/>
          <w:bCs/>
          <w:i/>
          <w:sz w:val="40"/>
        </w:rPr>
        <w:t>Gemeente ‘s-Hertogenbosch</w:t>
      </w:r>
    </w:p>
    <w:p w14:paraId="7E599E4B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4F1AB13C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4E0E2CBA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10D6C4EC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1A4D540C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239E20AF" w14:textId="77777777" w:rsidR="00165DC5" w:rsidRPr="00165DC5" w:rsidRDefault="00165DC5" w:rsidP="00165DC5">
      <w:pPr>
        <w:rPr>
          <w:rFonts w:ascii="Times New Roman" w:hAnsi="Times New Roman"/>
          <w:b/>
          <w:i/>
          <w:sz w:val="48"/>
          <w:szCs w:val="48"/>
        </w:rPr>
      </w:pPr>
      <w:r w:rsidRPr="00165DC5">
        <w:rPr>
          <w:rFonts w:ascii="Times New Roman" w:hAnsi="Times New Roman"/>
          <w:b/>
          <w:i/>
          <w:sz w:val="48"/>
          <w:szCs w:val="48"/>
        </w:rPr>
        <w:t xml:space="preserve">V &amp; G –plan </w:t>
      </w:r>
    </w:p>
    <w:p w14:paraId="0458A8A1" w14:textId="77777777" w:rsidR="00165DC5" w:rsidRPr="00165DC5" w:rsidRDefault="00165DC5" w:rsidP="00165DC5">
      <w:pPr>
        <w:rPr>
          <w:rFonts w:ascii="Times New Roman" w:hAnsi="Times New Roman"/>
          <w:b/>
          <w:sz w:val="24"/>
        </w:rPr>
      </w:pPr>
    </w:p>
    <w:p w14:paraId="5849CDCD" w14:textId="77777777" w:rsidR="00165DC5" w:rsidRPr="00165DC5" w:rsidRDefault="00165DC5" w:rsidP="00165DC5">
      <w:pPr>
        <w:rPr>
          <w:rFonts w:ascii="Times New Roman" w:hAnsi="Times New Roman"/>
          <w:b/>
          <w:sz w:val="24"/>
        </w:rPr>
      </w:pPr>
    </w:p>
    <w:p w14:paraId="22691CD9" w14:textId="77777777" w:rsidR="00165DC5" w:rsidRPr="00165DC5" w:rsidRDefault="00165DC5" w:rsidP="00165DC5">
      <w:pPr>
        <w:rPr>
          <w:rFonts w:ascii="Times New Roman" w:hAnsi="Times New Roman"/>
          <w:b/>
          <w:sz w:val="24"/>
        </w:rPr>
      </w:pPr>
    </w:p>
    <w:p w14:paraId="35846F79" w14:textId="77777777" w:rsidR="00165DC5" w:rsidRPr="00165DC5" w:rsidRDefault="00165DC5" w:rsidP="00165DC5">
      <w:pPr>
        <w:rPr>
          <w:rFonts w:ascii="Times New Roman" w:hAnsi="Times New Roman"/>
          <w:b/>
          <w:sz w:val="24"/>
        </w:rPr>
      </w:pPr>
    </w:p>
    <w:p w14:paraId="34B5491A" w14:textId="77777777" w:rsidR="00165DC5" w:rsidRPr="00165DC5" w:rsidRDefault="00165DC5" w:rsidP="00165DC5">
      <w:pPr>
        <w:rPr>
          <w:rFonts w:ascii="Times New Roman" w:hAnsi="Times New Roman"/>
          <w:b/>
          <w:sz w:val="24"/>
        </w:rPr>
      </w:pPr>
    </w:p>
    <w:p w14:paraId="29C2439D" w14:textId="77777777" w:rsidR="00165DC5" w:rsidRPr="00165DC5" w:rsidRDefault="00165DC5" w:rsidP="00165DC5">
      <w:pPr>
        <w:rPr>
          <w:rFonts w:ascii="Times New Roman" w:hAnsi="Times New Roman"/>
          <w:b/>
          <w:sz w:val="24"/>
        </w:rPr>
      </w:pPr>
    </w:p>
    <w:p w14:paraId="1CA8975C" w14:textId="77777777" w:rsidR="00165DC5" w:rsidRPr="00165DC5" w:rsidRDefault="00165DC5" w:rsidP="00165DC5">
      <w:pPr>
        <w:rPr>
          <w:rFonts w:ascii="Times New Roman" w:hAnsi="Times New Roman"/>
          <w:b/>
          <w:sz w:val="24"/>
        </w:rPr>
      </w:pPr>
    </w:p>
    <w:p w14:paraId="0AC3562E" w14:textId="77777777" w:rsidR="00165DC5" w:rsidRPr="00165DC5" w:rsidRDefault="00165DC5" w:rsidP="00165DC5">
      <w:pPr>
        <w:rPr>
          <w:rFonts w:ascii="Times New Roman" w:hAnsi="Times New Roman"/>
          <w:b/>
          <w:sz w:val="24"/>
        </w:rPr>
      </w:pPr>
    </w:p>
    <w:p w14:paraId="02CDC735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2B5FDAFA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17606E6F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697958FC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6F57B261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12633697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0332025F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30919CE0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5D3C1737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655381A7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4FA1DA5B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0F42A41C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0A9E91DA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004E1D35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4FC338E5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0F6A7D57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035733CC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436ACDA2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735FA65A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377DB71E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6CE6CD71" w14:textId="1DD288F7" w:rsidR="00165DC5" w:rsidRDefault="00165DC5" w:rsidP="00165DC5">
      <w:pPr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status</w:t>
      </w:r>
      <w:r w:rsidRPr="00165DC5">
        <w:rPr>
          <w:rFonts w:ascii="Times New Roman" w:hAnsi="Times New Roman"/>
          <w:sz w:val="24"/>
        </w:rPr>
        <w:tab/>
      </w:r>
      <w:r w:rsidRPr="00165DC5">
        <w:rPr>
          <w:rFonts w:ascii="Times New Roman" w:hAnsi="Times New Roman"/>
          <w:sz w:val="24"/>
        </w:rPr>
        <w:tab/>
      </w:r>
      <w:r w:rsidR="0012798F">
        <w:rPr>
          <w:rFonts w:ascii="Times New Roman" w:hAnsi="Times New Roman"/>
          <w:sz w:val="24"/>
        </w:rPr>
        <w:tab/>
        <w:t xml:space="preserve">: </w:t>
      </w:r>
      <w:sdt>
        <w:sdtPr>
          <w:rPr>
            <w:rFonts w:ascii="Times New Roman" w:hAnsi="Times New Roman"/>
            <w:sz w:val="24"/>
          </w:rPr>
          <w:id w:val="61615858"/>
          <w:placeholder>
            <w:docPart w:val="EF820B555BD4475B9674F265CCC44E61"/>
          </w:placeholder>
          <w:comboBox>
            <w:listItem w:value="Kies een item."/>
            <w:listItem w:displayText="Definitief" w:value="Definitief"/>
            <w:listItem w:displayText="Concept" w:value="Concept"/>
          </w:comboBox>
        </w:sdtPr>
        <w:sdtContent>
          <w:r w:rsidR="005252F3">
            <w:rPr>
              <w:rFonts w:ascii="Times New Roman" w:hAnsi="Times New Roman"/>
              <w:sz w:val="24"/>
            </w:rPr>
            <w:t>Definitief</w:t>
          </w:r>
        </w:sdtContent>
      </w:sdt>
    </w:p>
    <w:p w14:paraId="6D645631" w14:textId="77777777" w:rsidR="0012798F" w:rsidRPr="00165DC5" w:rsidRDefault="0012798F" w:rsidP="00165DC5">
      <w:pPr>
        <w:rPr>
          <w:rFonts w:ascii="Times New Roman" w:hAnsi="Times New Roman"/>
          <w:sz w:val="24"/>
        </w:rPr>
      </w:pPr>
    </w:p>
    <w:p w14:paraId="3D4B969A" w14:textId="21BDB714" w:rsidR="00165DC5" w:rsidRDefault="00165DC5" w:rsidP="00165DC5">
      <w:pPr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besteknummer</w:t>
      </w:r>
      <w:r w:rsidRPr="00165DC5">
        <w:rPr>
          <w:rFonts w:ascii="Times New Roman" w:hAnsi="Times New Roman"/>
          <w:sz w:val="24"/>
        </w:rPr>
        <w:tab/>
      </w:r>
      <w:r w:rsidRPr="00165DC5">
        <w:rPr>
          <w:rFonts w:ascii="Times New Roman" w:hAnsi="Times New Roman"/>
          <w:sz w:val="24"/>
        </w:rPr>
        <w:tab/>
      </w:r>
      <w:r w:rsidR="0012798F">
        <w:rPr>
          <w:rFonts w:ascii="Times New Roman" w:hAnsi="Times New Roman"/>
          <w:sz w:val="24"/>
        </w:rPr>
        <w:t xml:space="preserve">: </w:t>
      </w:r>
      <w:sdt>
        <w:sdtPr>
          <w:rPr>
            <w:rFonts w:ascii="Times New Roman" w:hAnsi="Times New Roman"/>
            <w:sz w:val="24"/>
          </w:rPr>
          <w:id w:val="-316259895"/>
          <w:placeholder>
            <w:docPart w:val="9B1F7881F10D45449534E838F4C08298"/>
          </w:placeholder>
          <w:text/>
        </w:sdtPr>
        <w:sdtContent>
          <w:r w:rsidR="005252F3">
            <w:rPr>
              <w:rFonts w:ascii="Times New Roman" w:hAnsi="Times New Roman"/>
              <w:sz w:val="24"/>
            </w:rPr>
            <w:t>026-2024</w:t>
          </w:r>
        </w:sdtContent>
      </w:sdt>
    </w:p>
    <w:p w14:paraId="17DD7514" w14:textId="77777777" w:rsidR="0012798F" w:rsidRPr="00165DC5" w:rsidRDefault="0012798F" w:rsidP="00165DC5">
      <w:pPr>
        <w:rPr>
          <w:rFonts w:ascii="Times New Roman" w:hAnsi="Times New Roman"/>
          <w:sz w:val="24"/>
        </w:rPr>
      </w:pPr>
    </w:p>
    <w:p w14:paraId="5AAE6BBD" w14:textId="23E49DC3" w:rsidR="00165DC5" w:rsidRPr="00165DC5" w:rsidRDefault="00165DC5" w:rsidP="00165DC5">
      <w:pPr>
        <w:rPr>
          <w:rFonts w:ascii="Times New Roman" w:hAnsi="Times New Roman"/>
          <w:sz w:val="24"/>
        </w:rPr>
        <w:sectPr w:rsidR="00165DC5" w:rsidRPr="00165DC5" w:rsidSect="00165DC5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  <w:r w:rsidRPr="00165DC5">
        <w:rPr>
          <w:rFonts w:ascii="Times New Roman" w:hAnsi="Times New Roman"/>
          <w:sz w:val="24"/>
        </w:rPr>
        <w:t>datum</w:t>
      </w:r>
      <w:r w:rsidRPr="00165DC5">
        <w:rPr>
          <w:rFonts w:ascii="Times New Roman" w:hAnsi="Times New Roman"/>
          <w:sz w:val="24"/>
        </w:rPr>
        <w:tab/>
      </w:r>
      <w:r w:rsidRPr="00165DC5">
        <w:rPr>
          <w:rFonts w:ascii="Times New Roman" w:hAnsi="Times New Roman"/>
          <w:sz w:val="24"/>
        </w:rPr>
        <w:tab/>
      </w:r>
      <w:r w:rsidR="0012798F">
        <w:rPr>
          <w:rFonts w:ascii="Times New Roman" w:hAnsi="Times New Roman"/>
          <w:sz w:val="24"/>
        </w:rPr>
        <w:tab/>
        <w:t xml:space="preserve">: </w:t>
      </w:r>
      <w:sdt>
        <w:sdtPr>
          <w:rPr>
            <w:rFonts w:ascii="Times New Roman" w:hAnsi="Times New Roman"/>
            <w:sz w:val="24"/>
          </w:rPr>
          <w:id w:val="-1256975730"/>
          <w:placeholder>
            <w:docPart w:val="70C8CF3432A844F2B54ACB8328F21B63"/>
          </w:placeholder>
          <w:date w:fullDate="2025-02-25T00:00:00Z">
            <w:dateFormat w:val="d-M-yyyy"/>
            <w:lid w:val="nl-NL"/>
            <w:storeMappedDataAs w:val="dateTime"/>
            <w:calendar w:val="gregorian"/>
          </w:date>
        </w:sdtPr>
        <w:sdtContent>
          <w:r w:rsidR="005252F3">
            <w:rPr>
              <w:rFonts w:ascii="Times New Roman" w:hAnsi="Times New Roman"/>
              <w:sz w:val="24"/>
            </w:rPr>
            <w:t>25-2-2025</w:t>
          </w:r>
        </w:sdtContent>
      </w:sdt>
    </w:p>
    <w:p w14:paraId="706827D2" w14:textId="77777777" w:rsidR="00165DC5" w:rsidRPr="00165DC5" w:rsidRDefault="00165DC5" w:rsidP="00165DC5">
      <w:pPr>
        <w:rPr>
          <w:rFonts w:ascii="Times New Roman" w:hAnsi="Times New Roman"/>
          <w:b/>
          <w:bCs/>
          <w:sz w:val="32"/>
        </w:rPr>
      </w:pPr>
      <w:r w:rsidRPr="00165DC5">
        <w:rPr>
          <w:rFonts w:ascii="Times New Roman" w:hAnsi="Times New Roman"/>
          <w:b/>
          <w:bCs/>
          <w:sz w:val="32"/>
        </w:rPr>
        <w:lastRenderedPageBreak/>
        <w:t>Inhoudsopgave</w:t>
      </w:r>
    </w:p>
    <w:p w14:paraId="66CC8E49" w14:textId="77777777" w:rsidR="00165DC5" w:rsidRPr="00165DC5" w:rsidRDefault="00165DC5" w:rsidP="00165DC5">
      <w:pPr>
        <w:tabs>
          <w:tab w:val="left" w:pos="1260"/>
          <w:tab w:val="right" w:leader="dot" w:pos="9060"/>
        </w:tabs>
        <w:spacing w:before="100" w:beforeAutospacing="1"/>
        <w:rPr>
          <w:rFonts w:ascii="Times New Roman" w:hAnsi="Times New Roman"/>
          <w:sz w:val="24"/>
        </w:rPr>
      </w:pPr>
    </w:p>
    <w:bookmarkStart w:id="0" w:name="_Toc241565676" w:displacedByCustomXml="next"/>
    <w:sdt>
      <w:sdtPr>
        <w:rPr>
          <w:rFonts w:ascii="Arial" w:eastAsia="Times New Roman" w:hAnsi="Arial" w:cs="Times New Roman"/>
          <w:b w:val="0"/>
          <w:bCs w:val="0"/>
          <w:color w:val="auto"/>
          <w:sz w:val="20"/>
          <w:szCs w:val="20"/>
        </w:rPr>
        <w:id w:val="990218648"/>
        <w:docPartObj>
          <w:docPartGallery w:val="Table of Contents"/>
          <w:docPartUnique/>
        </w:docPartObj>
      </w:sdtPr>
      <w:sdtContent>
        <w:p w14:paraId="507B6F0B" w14:textId="77777777" w:rsidR="0012798F" w:rsidRDefault="0012798F">
          <w:pPr>
            <w:pStyle w:val="Kopvaninhoudsopgave"/>
          </w:pPr>
          <w:r>
            <w:t>Inhoud</w:t>
          </w:r>
        </w:p>
        <w:p w14:paraId="229857AC" w14:textId="7BBA1CBD" w:rsidR="005252F3" w:rsidRDefault="0012798F">
          <w:pPr>
            <w:pStyle w:val="Inhopg1"/>
            <w:rPr>
              <w:rFonts w:asciiTheme="minorHAnsi" w:eastAsiaTheme="minorEastAsia" w:hAnsiTheme="minorHAnsi" w:cstheme="minorBidi"/>
              <w:noProof/>
              <w:kern w:val="2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1389283" w:history="1">
            <w:r w:rsidR="005252F3" w:rsidRPr="00AC019D">
              <w:rPr>
                <w:rStyle w:val="Hyperlink"/>
                <w:b/>
                <w:noProof/>
              </w:rPr>
              <w:t>Deel A</w:t>
            </w:r>
            <w:r w:rsidR="005252F3">
              <w:rPr>
                <w:rFonts w:asciiTheme="minorHAnsi" w:eastAsiaTheme="minorEastAsia" w:hAnsiTheme="minorHAnsi" w:cstheme="minorBidi"/>
                <w:noProof/>
                <w:kern w:val="2"/>
                <w:szCs w:val="24"/>
                <w14:ligatures w14:val="standardContextual"/>
              </w:rPr>
              <w:tab/>
            </w:r>
            <w:r w:rsidR="005252F3" w:rsidRPr="00AC019D">
              <w:rPr>
                <w:rStyle w:val="Hyperlink"/>
                <w:b/>
                <w:noProof/>
              </w:rPr>
              <w:t>Ontwerp en Uitvoering (Algemeen)</w:t>
            </w:r>
            <w:r w:rsidR="005252F3">
              <w:rPr>
                <w:noProof/>
                <w:webHidden/>
              </w:rPr>
              <w:tab/>
            </w:r>
            <w:r w:rsidR="005252F3">
              <w:rPr>
                <w:noProof/>
                <w:webHidden/>
              </w:rPr>
              <w:fldChar w:fldCharType="begin"/>
            </w:r>
            <w:r w:rsidR="005252F3">
              <w:rPr>
                <w:noProof/>
                <w:webHidden/>
              </w:rPr>
              <w:instrText xml:space="preserve"> PAGEREF _Toc191389283 \h </w:instrText>
            </w:r>
            <w:r w:rsidR="005252F3">
              <w:rPr>
                <w:noProof/>
                <w:webHidden/>
              </w:rPr>
            </w:r>
            <w:r w:rsidR="005252F3">
              <w:rPr>
                <w:noProof/>
                <w:webHidden/>
              </w:rPr>
              <w:fldChar w:fldCharType="separate"/>
            </w:r>
            <w:r w:rsidR="0064142D">
              <w:rPr>
                <w:noProof/>
                <w:webHidden/>
              </w:rPr>
              <w:t>4</w:t>
            </w:r>
            <w:r w:rsidR="005252F3">
              <w:rPr>
                <w:noProof/>
                <w:webHidden/>
              </w:rPr>
              <w:fldChar w:fldCharType="end"/>
            </w:r>
          </w:hyperlink>
        </w:p>
        <w:p w14:paraId="496816AF" w14:textId="5EE962A1" w:rsidR="005252F3" w:rsidRDefault="005252F3">
          <w:pPr>
            <w:pStyle w:val="Inhopg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14:ligatures w14:val="standardContextual"/>
            </w:rPr>
          </w:pPr>
          <w:hyperlink w:anchor="_Toc191389284" w:history="1">
            <w:r w:rsidRPr="00AC019D">
              <w:rPr>
                <w:rStyle w:val="Hyperlink"/>
                <w:b/>
                <w:noProof/>
              </w:rPr>
              <w:t>Bouwwerkgegevens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_Toc191389284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4142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3B1011" w14:textId="6838C9C9" w:rsidR="005252F3" w:rsidRDefault="005252F3">
          <w:pPr>
            <w:pStyle w:val="Inhopg3"/>
            <w:tabs>
              <w:tab w:val="left" w:pos="1134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14:ligatures w14:val="standardContextual"/>
            </w:rPr>
          </w:pPr>
          <w:hyperlink w:anchor="_Toc191389285" w:history="1">
            <w:r w:rsidRPr="00AC019D">
              <w:rPr>
                <w:rStyle w:val="Hyperlink"/>
                <w:b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14:ligatures w14:val="standardContextual"/>
              </w:rPr>
              <w:tab/>
            </w:r>
            <w:r w:rsidRPr="00AC019D">
              <w:rPr>
                <w:rStyle w:val="Hyperlink"/>
                <w:b/>
                <w:noProof/>
              </w:rPr>
              <w:t>Algemene beschrijving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_Toc191389285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4142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E42382" w14:textId="14F6172E" w:rsidR="005252F3" w:rsidRDefault="005252F3">
          <w:pPr>
            <w:pStyle w:val="Inhopg3"/>
            <w:tabs>
              <w:tab w:val="left" w:pos="1134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14:ligatures w14:val="standardContextual"/>
            </w:rPr>
          </w:pPr>
          <w:hyperlink w:anchor="_Toc191389286" w:history="1">
            <w:r w:rsidRPr="00AC019D">
              <w:rPr>
                <w:rStyle w:val="Hyperlink"/>
                <w:b/>
                <w:noProof/>
              </w:rPr>
              <w:t xml:space="preserve">1.2 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14:ligatures w14:val="standardContextual"/>
              </w:rPr>
              <w:tab/>
            </w:r>
            <w:r w:rsidRPr="00AC019D">
              <w:rPr>
                <w:rStyle w:val="Hyperlink"/>
                <w:b/>
                <w:noProof/>
              </w:rPr>
              <w:t>Locatie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_Toc191389286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4142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330912" w14:textId="28317BE3" w:rsidR="005252F3" w:rsidRDefault="005252F3">
          <w:pPr>
            <w:pStyle w:val="Inhopg3"/>
            <w:tabs>
              <w:tab w:val="left" w:pos="1134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14:ligatures w14:val="standardContextual"/>
            </w:rPr>
          </w:pPr>
          <w:hyperlink w:anchor="_Toc191389287" w:history="1">
            <w:r w:rsidRPr="00AC019D">
              <w:rPr>
                <w:rStyle w:val="Hyperlink"/>
                <w:b/>
                <w:noProof/>
              </w:rPr>
              <w:t>1.3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14:ligatures w14:val="standardContextual"/>
              </w:rPr>
              <w:tab/>
            </w:r>
            <w:r w:rsidRPr="00AC019D">
              <w:rPr>
                <w:rStyle w:val="Hyperlink"/>
                <w:b/>
                <w:noProof/>
              </w:rPr>
              <w:t>Namen en adressen van de betrokken partijen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_Toc191389287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4142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EFBF06" w14:textId="46F8F1D8" w:rsidR="005252F3" w:rsidRDefault="005252F3">
          <w:pPr>
            <w:pStyle w:val="Inhopg3"/>
            <w:tabs>
              <w:tab w:val="left" w:pos="1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14:ligatures w14:val="standardContextual"/>
            </w:rPr>
          </w:pPr>
          <w:hyperlink w:anchor="_Toc191389288" w:history="1">
            <w:r w:rsidRPr="00AC019D">
              <w:rPr>
                <w:rStyle w:val="Hyperlink"/>
                <w:b/>
                <w:noProof/>
              </w:rPr>
              <w:t>1.3.1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14:ligatures w14:val="standardContextual"/>
              </w:rPr>
              <w:tab/>
            </w:r>
            <w:r w:rsidRPr="00AC019D">
              <w:rPr>
                <w:rStyle w:val="Hyperlink"/>
                <w:b/>
                <w:noProof/>
              </w:rPr>
              <w:t>Opdrachtgever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_Toc191389288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4142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800798" w14:textId="008C1828" w:rsidR="005252F3" w:rsidRDefault="005252F3">
          <w:pPr>
            <w:pStyle w:val="Inhopg3"/>
            <w:tabs>
              <w:tab w:val="left" w:pos="1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14:ligatures w14:val="standardContextual"/>
            </w:rPr>
          </w:pPr>
          <w:hyperlink w:anchor="_Toc191389289" w:history="1">
            <w:r w:rsidRPr="00AC019D">
              <w:rPr>
                <w:rStyle w:val="Hyperlink"/>
                <w:b/>
                <w:noProof/>
              </w:rPr>
              <w:t>1.3.2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14:ligatures w14:val="standardContextual"/>
              </w:rPr>
              <w:tab/>
            </w:r>
            <w:r w:rsidRPr="00AC019D">
              <w:rPr>
                <w:rStyle w:val="Hyperlink"/>
                <w:b/>
                <w:noProof/>
              </w:rPr>
              <w:t>Ontwerpende partij(en)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_Toc191389289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4142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B037D2" w14:textId="786B3DE2" w:rsidR="005252F3" w:rsidRDefault="005252F3">
          <w:pPr>
            <w:pStyle w:val="Inhopg3"/>
            <w:tabs>
              <w:tab w:val="left" w:pos="1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14:ligatures w14:val="standardContextual"/>
            </w:rPr>
          </w:pPr>
          <w:hyperlink w:anchor="_Toc191389290" w:history="1">
            <w:r w:rsidRPr="00AC019D">
              <w:rPr>
                <w:rStyle w:val="Hyperlink"/>
                <w:b/>
                <w:noProof/>
              </w:rPr>
              <w:t>1.3.3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14:ligatures w14:val="standardContextual"/>
              </w:rPr>
              <w:tab/>
            </w:r>
            <w:r w:rsidRPr="00AC019D">
              <w:rPr>
                <w:rStyle w:val="Hyperlink"/>
                <w:b/>
                <w:noProof/>
              </w:rPr>
              <w:t>V&amp;G-coördinator(en) Ontwerpfase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_Toc191389290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4142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5A58D2" w14:textId="2A0BABAC" w:rsidR="005252F3" w:rsidRDefault="005252F3">
          <w:pPr>
            <w:pStyle w:val="Inhopg3"/>
            <w:tabs>
              <w:tab w:val="left" w:pos="1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14:ligatures w14:val="standardContextual"/>
            </w:rPr>
          </w:pPr>
          <w:hyperlink w:anchor="_Toc191389291" w:history="1">
            <w:r w:rsidRPr="00AC019D">
              <w:rPr>
                <w:rStyle w:val="Hyperlink"/>
                <w:b/>
                <w:noProof/>
              </w:rPr>
              <w:t>1.3.4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14:ligatures w14:val="standardContextual"/>
              </w:rPr>
              <w:tab/>
            </w:r>
            <w:r w:rsidRPr="00AC019D">
              <w:rPr>
                <w:rStyle w:val="Hyperlink"/>
                <w:b/>
                <w:noProof/>
              </w:rPr>
              <w:t>Uitvoerende partij(en)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_Toc191389291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4142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0E287D" w14:textId="6586B025" w:rsidR="005252F3" w:rsidRDefault="005252F3">
          <w:pPr>
            <w:pStyle w:val="Inhopg3"/>
            <w:tabs>
              <w:tab w:val="left" w:pos="1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14:ligatures w14:val="standardContextual"/>
            </w:rPr>
          </w:pPr>
          <w:hyperlink w:anchor="_Toc191389292" w:history="1">
            <w:r w:rsidRPr="00AC019D">
              <w:rPr>
                <w:rStyle w:val="Hyperlink"/>
                <w:b/>
                <w:noProof/>
              </w:rPr>
              <w:t>1.3.5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14:ligatures w14:val="standardContextual"/>
              </w:rPr>
              <w:tab/>
            </w:r>
            <w:r w:rsidRPr="00AC019D">
              <w:rPr>
                <w:rStyle w:val="Hyperlink"/>
                <w:b/>
                <w:noProof/>
              </w:rPr>
              <w:t>V&amp;G-coördinator(en) Uitvoeringsfase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_Toc191389292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4142D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33FFBA" w14:textId="280EDC4C" w:rsidR="005252F3" w:rsidRDefault="005252F3">
          <w:pPr>
            <w:pStyle w:val="Inhopg3"/>
            <w:tabs>
              <w:tab w:val="left" w:pos="1134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14:ligatures w14:val="standardContextual"/>
            </w:rPr>
          </w:pPr>
          <w:hyperlink w:anchor="_Toc191389293" w:history="1">
            <w:r w:rsidRPr="00AC019D">
              <w:rPr>
                <w:rStyle w:val="Hyperlink"/>
                <w:b/>
                <w:noProof/>
              </w:rPr>
              <w:t xml:space="preserve">1.4 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14:ligatures w14:val="standardContextual"/>
              </w:rPr>
              <w:tab/>
            </w:r>
            <w:r w:rsidRPr="00AC019D">
              <w:rPr>
                <w:rStyle w:val="Hyperlink"/>
                <w:b/>
                <w:noProof/>
              </w:rPr>
              <w:t>Planning en uitvoeringsgegevens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_Toc191389293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4142D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E664E1" w14:textId="188A5B0F" w:rsidR="005252F3" w:rsidRDefault="005252F3">
          <w:pPr>
            <w:pStyle w:val="Inhopg1"/>
            <w:rPr>
              <w:rFonts w:asciiTheme="minorHAnsi" w:eastAsiaTheme="minorEastAsia" w:hAnsiTheme="minorHAnsi" w:cstheme="minorBidi"/>
              <w:noProof/>
              <w:kern w:val="2"/>
              <w:szCs w:val="24"/>
              <w14:ligatures w14:val="standardContextual"/>
            </w:rPr>
          </w:pPr>
          <w:hyperlink w:anchor="_Toc191389294" w:history="1">
            <w:r w:rsidRPr="00AC019D">
              <w:rPr>
                <w:rStyle w:val="Hyperlink"/>
                <w:b/>
                <w:noProof/>
              </w:rPr>
              <w:t>Deel B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14:ligatures w14:val="standardContextual"/>
              </w:rPr>
              <w:tab/>
            </w:r>
            <w:r w:rsidRPr="00AC019D">
              <w:rPr>
                <w:rStyle w:val="Hyperlink"/>
                <w:b/>
                <w:noProof/>
              </w:rPr>
              <w:t>Ontwerp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_Toc191389294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4142D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B8CB34" w14:textId="7A7C832D" w:rsidR="005252F3" w:rsidRDefault="005252F3">
          <w:pPr>
            <w:pStyle w:val="Inhopg2"/>
            <w:tabs>
              <w:tab w:val="left" w:pos="16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14:ligatures w14:val="standardContextual"/>
            </w:rPr>
          </w:pPr>
          <w:hyperlink w:anchor="_Toc191389295" w:history="1">
            <w:r w:rsidRPr="00AC019D">
              <w:rPr>
                <w:rStyle w:val="Hyperlink"/>
                <w:b/>
                <w:noProof/>
              </w:rPr>
              <w:t>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14:ligatures w14:val="standardContextual"/>
              </w:rPr>
              <w:tab/>
            </w:r>
            <w:r w:rsidRPr="00AC019D">
              <w:rPr>
                <w:rStyle w:val="Hyperlink"/>
                <w:b/>
                <w:noProof/>
              </w:rPr>
              <w:t>Risico-inventarisatie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_Toc191389295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4142D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585DF6" w14:textId="31DCB7EC" w:rsidR="005252F3" w:rsidRDefault="005252F3">
          <w:pPr>
            <w:pStyle w:val="Inhopg1"/>
            <w:rPr>
              <w:rFonts w:asciiTheme="minorHAnsi" w:eastAsiaTheme="minorEastAsia" w:hAnsiTheme="minorHAnsi" w:cstheme="minorBidi"/>
              <w:noProof/>
              <w:kern w:val="2"/>
              <w:szCs w:val="24"/>
              <w14:ligatures w14:val="standardContextual"/>
            </w:rPr>
          </w:pPr>
          <w:hyperlink w:anchor="_Toc191389296" w:history="1">
            <w:r w:rsidRPr="00AC019D">
              <w:rPr>
                <w:rStyle w:val="Hyperlink"/>
                <w:b/>
                <w:noProof/>
              </w:rPr>
              <w:t>Deel C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14:ligatures w14:val="standardContextual"/>
              </w:rPr>
              <w:tab/>
            </w:r>
            <w:r w:rsidRPr="00AC019D">
              <w:rPr>
                <w:rStyle w:val="Hyperlink"/>
                <w:b/>
                <w:noProof/>
              </w:rPr>
              <w:t>Register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_Toc191389296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4142D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197890" w14:textId="466860E0" w:rsidR="005252F3" w:rsidRDefault="005252F3">
          <w:pPr>
            <w:pStyle w:val="Inhopg1"/>
            <w:rPr>
              <w:rFonts w:asciiTheme="minorHAnsi" w:eastAsiaTheme="minorEastAsia" w:hAnsiTheme="minorHAnsi" w:cstheme="minorBidi"/>
              <w:noProof/>
              <w:kern w:val="2"/>
              <w:szCs w:val="24"/>
              <w14:ligatures w14:val="standardContextual"/>
            </w:rPr>
          </w:pPr>
          <w:hyperlink w:anchor="_Toc191389297" w:history="1">
            <w:r w:rsidRPr="00AC019D">
              <w:rPr>
                <w:rStyle w:val="Hyperlink"/>
                <w:b/>
                <w:noProof/>
              </w:rPr>
              <w:t>Deel D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14:ligatures w14:val="standardContextual"/>
              </w:rPr>
              <w:tab/>
            </w:r>
            <w:r w:rsidRPr="00AC019D">
              <w:rPr>
                <w:rStyle w:val="Hyperlink"/>
                <w:b/>
                <w:noProof/>
              </w:rPr>
              <w:t>Kennisgevingsformulier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_Toc191389297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4142D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0BDC5E" w14:textId="3733101E" w:rsidR="0012798F" w:rsidRDefault="0012798F">
          <w:r>
            <w:rPr>
              <w:b/>
              <w:bCs/>
            </w:rPr>
            <w:fldChar w:fldCharType="end"/>
          </w:r>
        </w:p>
      </w:sdtContent>
    </w:sdt>
    <w:p w14:paraId="6611E979" w14:textId="77777777" w:rsidR="002054BB" w:rsidRDefault="002054BB">
      <w:pPr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br w:type="page"/>
      </w:r>
    </w:p>
    <w:p w14:paraId="5836B34D" w14:textId="77777777" w:rsidR="00165DC5" w:rsidRPr="00165DC5" w:rsidRDefault="00165DC5" w:rsidP="00165DC5">
      <w:pPr>
        <w:spacing w:before="720" w:after="480"/>
        <w:outlineLvl w:val="0"/>
        <w:rPr>
          <w:rFonts w:ascii="Times New Roman" w:hAnsi="Times New Roman"/>
          <w:b/>
          <w:sz w:val="32"/>
        </w:rPr>
      </w:pPr>
      <w:bookmarkStart w:id="1" w:name="_Toc191389283"/>
      <w:r w:rsidRPr="00165DC5">
        <w:rPr>
          <w:rFonts w:ascii="Times New Roman" w:hAnsi="Times New Roman"/>
          <w:b/>
          <w:sz w:val="32"/>
        </w:rPr>
        <w:lastRenderedPageBreak/>
        <w:t>Deel A</w:t>
      </w:r>
      <w:r w:rsidRPr="00165DC5">
        <w:rPr>
          <w:rFonts w:ascii="Times New Roman" w:hAnsi="Times New Roman"/>
          <w:b/>
          <w:sz w:val="32"/>
        </w:rPr>
        <w:tab/>
        <w:t>Ontwerp en Uitvoering (Algemeen)</w:t>
      </w:r>
      <w:bookmarkEnd w:id="0"/>
      <w:bookmarkEnd w:id="1"/>
    </w:p>
    <w:p w14:paraId="458983D6" w14:textId="77777777" w:rsidR="00165DC5" w:rsidRPr="00165DC5" w:rsidRDefault="00165DC5" w:rsidP="00165DC5">
      <w:pPr>
        <w:tabs>
          <w:tab w:val="num" w:pos="851"/>
        </w:tabs>
        <w:spacing w:before="480" w:after="240"/>
        <w:ind w:left="851" w:hanging="851"/>
        <w:outlineLvl w:val="1"/>
        <w:rPr>
          <w:rFonts w:ascii="Times New Roman" w:hAnsi="Times New Roman"/>
          <w:b/>
          <w:sz w:val="28"/>
        </w:rPr>
      </w:pPr>
      <w:bookmarkStart w:id="2" w:name="_Toc447688250"/>
      <w:bookmarkStart w:id="3" w:name="_Toc241565677"/>
      <w:bookmarkStart w:id="4" w:name="_Toc191389284"/>
      <w:r w:rsidRPr="00165DC5">
        <w:rPr>
          <w:rFonts w:ascii="Times New Roman" w:hAnsi="Times New Roman"/>
          <w:b/>
          <w:sz w:val="28"/>
        </w:rPr>
        <w:t>Bouwwerkgegevens</w:t>
      </w:r>
      <w:bookmarkEnd w:id="2"/>
      <w:bookmarkEnd w:id="3"/>
      <w:bookmarkEnd w:id="4"/>
    </w:p>
    <w:p w14:paraId="4793940A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03A321AC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244F7563" w14:textId="77777777" w:rsidR="00165DC5" w:rsidRPr="00165DC5" w:rsidRDefault="00165DC5" w:rsidP="00165DC5">
      <w:pPr>
        <w:numPr>
          <w:ilvl w:val="1"/>
          <w:numId w:val="3"/>
        </w:numPr>
        <w:spacing w:before="240" w:after="120"/>
        <w:outlineLvl w:val="2"/>
        <w:rPr>
          <w:rFonts w:ascii="Times New Roman" w:hAnsi="Times New Roman"/>
          <w:b/>
          <w:sz w:val="24"/>
        </w:rPr>
      </w:pPr>
      <w:bookmarkStart w:id="5" w:name="_Toc241565678"/>
      <w:bookmarkStart w:id="6" w:name="_Toc447688251"/>
      <w:bookmarkStart w:id="7" w:name="_Toc191389285"/>
      <w:r w:rsidRPr="00165DC5">
        <w:rPr>
          <w:rFonts w:ascii="Times New Roman" w:hAnsi="Times New Roman"/>
          <w:b/>
          <w:sz w:val="24"/>
        </w:rPr>
        <w:t>Algemene beschrijving</w:t>
      </w:r>
      <w:bookmarkEnd w:id="5"/>
      <w:bookmarkEnd w:id="7"/>
    </w:p>
    <w:p w14:paraId="17572FC2" w14:textId="77777777" w:rsidR="00165DC5" w:rsidRPr="00165DC5" w:rsidRDefault="00165DC5" w:rsidP="00165DC5">
      <w:pPr>
        <w:ind w:firstLine="708"/>
        <w:rPr>
          <w:rFonts w:ascii="Times New Roman" w:hAnsi="Times New Roman"/>
          <w:sz w:val="24"/>
        </w:rPr>
      </w:pPr>
    </w:p>
    <w:p w14:paraId="06CFE252" w14:textId="77777777" w:rsidR="00165DC5" w:rsidRPr="00165DC5" w:rsidRDefault="00165DC5" w:rsidP="00165DC5">
      <w:pPr>
        <w:ind w:firstLine="708"/>
        <w:rPr>
          <w:rFonts w:ascii="Times New Roman" w:hAnsi="Times New Roman"/>
          <w:i/>
          <w:iCs/>
          <w:sz w:val="24"/>
        </w:rPr>
      </w:pPr>
      <w:r w:rsidRPr="00165DC5">
        <w:rPr>
          <w:rFonts w:ascii="Times New Roman" w:hAnsi="Times New Roman"/>
          <w:sz w:val="24"/>
        </w:rPr>
        <w:t>Het werk bestaat in hoofdzaak uit:</w:t>
      </w:r>
      <w:bookmarkEnd w:id="6"/>
    </w:p>
    <w:sdt>
      <w:sdtPr>
        <w:rPr>
          <w:rFonts w:ascii="Times New Roman" w:hAnsi="Times New Roman"/>
          <w:sz w:val="24"/>
        </w:rPr>
        <w:id w:val="739910667"/>
        <w:placeholder>
          <w:docPart w:val="FEF8453311944BE5B3EC18DB87628CEF"/>
        </w:placeholder>
        <w:text/>
      </w:sdtPr>
      <w:sdtContent>
        <w:p w14:paraId="702A2A25" w14:textId="19FE7144" w:rsidR="002054BB" w:rsidRDefault="002170EE" w:rsidP="00165DC5">
          <w:pPr>
            <w:numPr>
              <w:ilvl w:val="0"/>
              <w:numId w:val="6"/>
            </w:numPr>
            <w:rPr>
              <w:rFonts w:ascii="Times New Roman" w:hAnsi="Times New Roman"/>
              <w:sz w:val="24"/>
            </w:rPr>
          </w:pPr>
          <w:r w:rsidRPr="002170EE">
            <w:rPr>
              <w:rFonts w:ascii="Times New Roman" w:hAnsi="Times New Roman"/>
              <w:sz w:val="24"/>
            </w:rPr>
            <w:t>verwijderen van asfaltverhardingen;</w:t>
          </w:r>
        </w:p>
      </w:sdtContent>
    </w:sdt>
    <w:sdt>
      <w:sdtPr>
        <w:rPr>
          <w:rFonts w:ascii="Times New Roman" w:hAnsi="Times New Roman"/>
          <w:sz w:val="24"/>
        </w:rPr>
        <w:id w:val="-78532431"/>
        <w:placeholder>
          <w:docPart w:val="336BFAA293124B258E71BAB370B5DE57"/>
        </w:placeholder>
        <w:text/>
      </w:sdtPr>
      <w:sdtContent>
        <w:p w14:paraId="1C9FBCCA" w14:textId="44DD5720" w:rsidR="002054BB" w:rsidRDefault="00CB4C07" w:rsidP="002054BB">
          <w:pPr>
            <w:numPr>
              <w:ilvl w:val="0"/>
              <w:numId w:val="6"/>
            </w:numPr>
            <w:rPr>
              <w:rFonts w:ascii="Times New Roman" w:hAnsi="Times New Roman"/>
              <w:sz w:val="24"/>
            </w:rPr>
          </w:pPr>
          <w:r w:rsidRPr="00CB4C07">
            <w:rPr>
              <w:rFonts w:ascii="Times New Roman" w:hAnsi="Times New Roman"/>
              <w:sz w:val="24"/>
            </w:rPr>
            <w:t>verwijderen van elementenverhardingen;</w:t>
          </w:r>
        </w:p>
      </w:sdtContent>
    </w:sdt>
    <w:sdt>
      <w:sdtPr>
        <w:rPr>
          <w:rFonts w:ascii="Times New Roman" w:hAnsi="Times New Roman"/>
          <w:sz w:val="24"/>
        </w:rPr>
        <w:id w:val="898793570"/>
        <w:placeholder>
          <w:docPart w:val="3BC8D3115D354FDB964413BBB996A11E"/>
        </w:placeholder>
        <w:text/>
      </w:sdtPr>
      <w:sdtContent>
        <w:p w14:paraId="371A41DD" w14:textId="6602A23E" w:rsidR="002054BB" w:rsidRDefault="00CB4C07" w:rsidP="002054BB">
          <w:pPr>
            <w:numPr>
              <w:ilvl w:val="0"/>
              <w:numId w:val="6"/>
            </w:numPr>
            <w:rPr>
              <w:rFonts w:ascii="Times New Roman" w:hAnsi="Times New Roman"/>
              <w:sz w:val="24"/>
            </w:rPr>
          </w:pPr>
          <w:r w:rsidRPr="00CB4C07">
            <w:rPr>
              <w:rFonts w:ascii="Times New Roman" w:hAnsi="Times New Roman"/>
              <w:sz w:val="24"/>
            </w:rPr>
            <w:t>verwijderen van funderingen;</w:t>
          </w:r>
        </w:p>
      </w:sdtContent>
    </w:sdt>
    <w:sdt>
      <w:sdtPr>
        <w:rPr>
          <w:rFonts w:ascii="Times New Roman" w:hAnsi="Times New Roman"/>
          <w:sz w:val="24"/>
        </w:rPr>
        <w:id w:val="1160113826"/>
        <w:placeholder>
          <w:docPart w:val="C0B5FDA82BB24DA79E4922DF2421FEAA"/>
        </w:placeholder>
        <w:text/>
      </w:sdtPr>
      <w:sdtContent>
        <w:p w14:paraId="055D82C5" w14:textId="3AED0AD4" w:rsidR="002054BB" w:rsidRDefault="00CB4C07" w:rsidP="002054BB">
          <w:pPr>
            <w:numPr>
              <w:ilvl w:val="0"/>
              <w:numId w:val="6"/>
            </w:numPr>
            <w:rPr>
              <w:rFonts w:ascii="Times New Roman" w:hAnsi="Times New Roman"/>
              <w:sz w:val="24"/>
            </w:rPr>
          </w:pPr>
          <w:r w:rsidRPr="00CB4C07">
            <w:rPr>
              <w:rFonts w:ascii="Times New Roman" w:hAnsi="Times New Roman"/>
              <w:sz w:val="24"/>
            </w:rPr>
            <w:t>ontgraven, vervoeren en verwerken van grond;</w:t>
          </w:r>
        </w:p>
      </w:sdtContent>
    </w:sdt>
    <w:sdt>
      <w:sdtPr>
        <w:rPr>
          <w:rFonts w:ascii="Times New Roman" w:hAnsi="Times New Roman"/>
          <w:sz w:val="24"/>
        </w:rPr>
        <w:id w:val="1214157925"/>
        <w:placeholder>
          <w:docPart w:val="B31CEC3CF1DB42749E7D4066A72564FC"/>
        </w:placeholder>
        <w:text/>
      </w:sdtPr>
      <w:sdtContent>
        <w:p w14:paraId="6F6E7DFB" w14:textId="0C3DE867" w:rsidR="002054BB" w:rsidRDefault="00CB4C07" w:rsidP="002054BB">
          <w:pPr>
            <w:numPr>
              <w:ilvl w:val="0"/>
              <w:numId w:val="6"/>
            </w:numPr>
            <w:rPr>
              <w:rFonts w:ascii="Times New Roman" w:hAnsi="Times New Roman"/>
              <w:sz w:val="24"/>
            </w:rPr>
          </w:pPr>
          <w:r w:rsidRPr="00CB4C07">
            <w:rPr>
              <w:rFonts w:ascii="Times New Roman" w:hAnsi="Times New Roman"/>
              <w:sz w:val="24"/>
            </w:rPr>
            <w:t>verwijderen bestaande riolering;</w:t>
          </w:r>
        </w:p>
      </w:sdtContent>
    </w:sdt>
    <w:sdt>
      <w:sdtPr>
        <w:rPr>
          <w:rFonts w:ascii="Times New Roman" w:hAnsi="Times New Roman"/>
          <w:sz w:val="24"/>
        </w:rPr>
        <w:id w:val="-1731766308"/>
        <w:placeholder>
          <w:docPart w:val="A3A0757079BA4A50A4898A665B4939B1"/>
        </w:placeholder>
        <w:text/>
      </w:sdtPr>
      <w:sdtContent>
        <w:p w14:paraId="7CE3EBC8" w14:textId="4A0ED590" w:rsidR="002054BB" w:rsidRDefault="005E27AF" w:rsidP="002054BB">
          <w:pPr>
            <w:numPr>
              <w:ilvl w:val="0"/>
              <w:numId w:val="6"/>
            </w:numPr>
            <w:rPr>
              <w:rFonts w:ascii="Times New Roman" w:hAnsi="Times New Roman"/>
              <w:sz w:val="24"/>
            </w:rPr>
          </w:pPr>
          <w:r w:rsidRPr="005E27AF">
            <w:rPr>
              <w:rFonts w:ascii="Times New Roman" w:hAnsi="Times New Roman"/>
              <w:sz w:val="24"/>
            </w:rPr>
            <w:t xml:space="preserve">verwijderen huis-/ </w:t>
          </w:r>
          <w:proofErr w:type="spellStart"/>
          <w:r w:rsidRPr="005E27AF">
            <w:rPr>
              <w:rFonts w:ascii="Times New Roman" w:hAnsi="Times New Roman"/>
              <w:sz w:val="24"/>
            </w:rPr>
            <w:t>kolkaansluitinigen</w:t>
          </w:r>
          <w:proofErr w:type="spellEnd"/>
          <w:r w:rsidR="00FB2F0D">
            <w:rPr>
              <w:rFonts w:ascii="Times New Roman" w:hAnsi="Times New Roman"/>
              <w:sz w:val="24"/>
            </w:rPr>
            <w:t>;</w:t>
          </w:r>
        </w:p>
      </w:sdtContent>
    </w:sdt>
    <w:sdt>
      <w:sdtPr>
        <w:rPr>
          <w:rFonts w:ascii="Times New Roman" w:hAnsi="Times New Roman"/>
          <w:sz w:val="24"/>
        </w:rPr>
        <w:id w:val="-1353416511"/>
        <w:placeholder>
          <w:docPart w:val="C01E4EE3C4554258B48B5DB927985466"/>
        </w:placeholder>
        <w:text/>
      </w:sdtPr>
      <w:sdtContent>
        <w:p w14:paraId="4ED9638C" w14:textId="3623DAC4" w:rsidR="002054BB" w:rsidRDefault="005E27AF" w:rsidP="002054BB">
          <w:pPr>
            <w:numPr>
              <w:ilvl w:val="0"/>
              <w:numId w:val="6"/>
            </w:numPr>
            <w:rPr>
              <w:rFonts w:ascii="Times New Roman" w:hAnsi="Times New Roman"/>
              <w:sz w:val="24"/>
            </w:rPr>
          </w:pPr>
          <w:r w:rsidRPr="005E27AF">
            <w:rPr>
              <w:rFonts w:ascii="Times New Roman" w:hAnsi="Times New Roman"/>
              <w:sz w:val="24"/>
            </w:rPr>
            <w:t>aanbrengen huis-/kolkaansluitingen</w:t>
          </w:r>
          <w:r w:rsidR="00FB2F0D">
            <w:rPr>
              <w:rFonts w:ascii="Times New Roman" w:hAnsi="Times New Roman"/>
              <w:sz w:val="24"/>
            </w:rPr>
            <w:t>;</w:t>
          </w:r>
        </w:p>
      </w:sdtContent>
    </w:sdt>
    <w:sdt>
      <w:sdtPr>
        <w:rPr>
          <w:rFonts w:ascii="Times New Roman" w:hAnsi="Times New Roman"/>
          <w:sz w:val="24"/>
        </w:rPr>
        <w:id w:val="145490579"/>
        <w:placeholder>
          <w:docPart w:val="F330C1548D034423955DB93C3FBD7E58"/>
        </w:placeholder>
        <w:text/>
      </w:sdtPr>
      <w:sdtContent>
        <w:p w14:paraId="04CCD07F" w14:textId="5CFE2FB8" w:rsidR="002054BB" w:rsidRDefault="005E27AF" w:rsidP="002054BB">
          <w:pPr>
            <w:numPr>
              <w:ilvl w:val="0"/>
              <w:numId w:val="6"/>
            </w:numPr>
            <w:rPr>
              <w:rFonts w:ascii="Times New Roman" w:hAnsi="Times New Roman"/>
              <w:sz w:val="24"/>
            </w:rPr>
          </w:pPr>
          <w:r w:rsidRPr="005E27AF">
            <w:rPr>
              <w:rFonts w:ascii="Times New Roman" w:hAnsi="Times New Roman"/>
              <w:sz w:val="24"/>
            </w:rPr>
            <w:t>aanbrengen riolering;</w:t>
          </w:r>
        </w:p>
      </w:sdtContent>
    </w:sdt>
    <w:p w14:paraId="315A92D5" w14:textId="52CF936F" w:rsidR="00CB4C07" w:rsidRDefault="00FB2F0D" w:rsidP="00165DC5">
      <w:pPr>
        <w:numPr>
          <w:ilvl w:val="0"/>
          <w:numId w:val="6"/>
        </w:numPr>
        <w:rPr>
          <w:rFonts w:ascii="Times New Roman" w:hAnsi="Times New Roman"/>
          <w:sz w:val="24"/>
        </w:rPr>
      </w:pPr>
      <w:r w:rsidRPr="00FB2F0D">
        <w:rPr>
          <w:rFonts w:ascii="Times New Roman" w:hAnsi="Times New Roman"/>
          <w:sz w:val="24"/>
        </w:rPr>
        <w:t>aanbrengen kolken;</w:t>
      </w:r>
    </w:p>
    <w:p w14:paraId="168CE440" w14:textId="5713875E" w:rsidR="00FB2F0D" w:rsidRDefault="00FB2F0D" w:rsidP="00FB2F0D">
      <w:pPr>
        <w:numPr>
          <w:ilvl w:val="0"/>
          <w:numId w:val="6"/>
        </w:numPr>
        <w:rPr>
          <w:rFonts w:ascii="Times New Roman" w:hAnsi="Times New Roman"/>
          <w:sz w:val="24"/>
        </w:rPr>
      </w:pPr>
      <w:r w:rsidRPr="00FB2F0D">
        <w:rPr>
          <w:rFonts w:ascii="Times New Roman" w:hAnsi="Times New Roman"/>
          <w:sz w:val="24"/>
        </w:rPr>
        <w:t>aanbrengen van funderingen;</w:t>
      </w:r>
    </w:p>
    <w:p w14:paraId="78698B91" w14:textId="2E409F3E" w:rsidR="00FB2F0D" w:rsidRDefault="00D96B7B" w:rsidP="00FB2F0D">
      <w:pPr>
        <w:numPr>
          <w:ilvl w:val="0"/>
          <w:numId w:val="6"/>
        </w:numPr>
        <w:rPr>
          <w:rFonts w:ascii="Times New Roman" w:hAnsi="Times New Roman"/>
          <w:sz w:val="24"/>
        </w:rPr>
      </w:pPr>
      <w:r w:rsidRPr="00D96B7B">
        <w:rPr>
          <w:rFonts w:ascii="Times New Roman" w:hAnsi="Times New Roman"/>
          <w:sz w:val="24"/>
        </w:rPr>
        <w:t>aanbrengen kantopsluitingen;</w:t>
      </w:r>
    </w:p>
    <w:p w14:paraId="48C10D31" w14:textId="55BF6CB0" w:rsidR="00D96B7B" w:rsidRDefault="00D96B7B" w:rsidP="00FB2F0D">
      <w:pPr>
        <w:numPr>
          <w:ilvl w:val="0"/>
          <w:numId w:val="6"/>
        </w:numPr>
        <w:rPr>
          <w:rFonts w:ascii="Times New Roman" w:hAnsi="Times New Roman"/>
          <w:sz w:val="24"/>
        </w:rPr>
      </w:pPr>
      <w:r w:rsidRPr="00D96B7B">
        <w:rPr>
          <w:rFonts w:ascii="Times New Roman" w:hAnsi="Times New Roman"/>
          <w:sz w:val="24"/>
        </w:rPr>
        <w:t>aanbrengen bestratingen;</w:t>
      </w:r>
    </w:p>
    <w:p w14:paraId="4AF0F3A2" w14:textId="07ACD811" w:rsidR="00D96B7B" w:rsidRDefault="00D96B7B" w:rsidP="00FB2F0D">
      <w:pPr>
        <w:numPr>
          <w:ilvl w:val="0"/>
          <w:numId w:val="6"/>
        </w:numPr>
        <w:rPr>
          <w:rFonts w:ascii="Times New Roman" w:hAnsi="Times New Roman"/>
          <w:sz w:val="24"/>
        </w:rPr>
      </w:pPr>
      <w:r w:rsidRPr="00D96B7B">
        <w:rPr>
          <w:rFonts w:ascii="Times New Roman" w:hAnsi="Times New Roman"/>
          <w:sz w:val="24"/>
        </w:rPr>
        <w:t>onderzoeken storingen huisaansluitingen</w:t>
      </w:r>
      <w:r>
        <w:rPr>
          <w:rFonts w:ascii="Times New Roman" w:hAnsi="Times New Roman"/>
          <w:sz w:val="24"/>
        </w:rPr>
        <w:t>;</w:t>
      </w:r>
    </w:p>
    <w:p w14:paraId="7F81B8F4" w14:textId="28F969B3" w:rsidR="00D96B7B" w:rsidRDefault="00D96B7B" w:rsidP="00FB2F0D">
      <w:pPr>
        <w:numPr>
          <w:ilvl w:val="0"/>
          <w:numId w:val="6"/>
        </w:numPr>
        <w:rPr>
          <w:rFonts w:ascii="Times New Roman" w:hAnsi="Times New Roman"/>
          <w:sz w:val="24"/>
        </w:rPr>
      </w:pPr>
      <w:r w:rsidRPr="00D96B7B">
        <w:rPr>
          <w:rFonts w:ascii="Times New Roman" w:hAnsi="Times New Roman"/>
          <w:sz w:val="24"/>
        </w:rPr>
        <w:t>aanbrengen persleiding</w:t>
      </w:r>
      <w:r>
        <w:rPr>
          <w:rFonts w:ascii="Times New Roman" w:hAnsi="Times New Roman"/>
          <w:sz w:val="24"/>
        </w:rPr>
        <w:t>;</w:t>
      </w:r>
    </w:p>
    <w:p w14:paraId="7CDA9878" w14:textId="60CC0C2A" w:rsidR="00D96B7B" w:rsidRPr="00FB2F0D" w:rsidRDefault="00D96B7B" w:rsidP="00FB2F0D">
      <w:pPr>
        <w:numPr>
          <w:ilvl w:val="0"/>
          <w:numId w:val="6"/>
        </w:numPr>
        <w:rPr>
          <w:rFonts w:ascii="Times New Roman" w:hAnsi="Times New Roman"/>
          <w:sz w:val="24"/>
        </w:rPr>
      </w:pPr>
      <w:r w:rsidRPr="00D96B7B">
        <w:rPr>
          <w:rFonts w:ascii="Times New Roman" w:hAnsi="Times New Roman"/>
          <w:sz w:val="24"/>
        </w:rPr>
        <w:t>aanbrengen duikers</w:t>
      </w:r>
      <w:r w:rsidR="00D63005">
        <w:rPr>
          <w:rFonts w:ascii="Times New Roman" w:hAnsi="Times New Roman"/>
          <w:sz w:val="24"/>
        </w:rPr>
        <w:t>.</w:t>
      </w:r>
    </w:p>
    <w:p w14:paraId="582B1C6B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08EE1B14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31917874" w14:textId="77777777" w:rsidR="00165DC5" w:rsidRPr="00165DC5" w:rsidRDefault="00165DC5" w:rsidP="00165DC5">
      <w:pPr>
        <w:spacing w:before="240" w:after="120"/>
        <w:outlineLvl w:val="2"/>
        <w:rPr>
          <w:rFonts w:ascii="Times New Roman" w:hAnsi="Times New Roman"/>
          <w:b/>
          <w:sz w:val="24"/>
        </w:rPr>
      </w:pPr>
      <w:bookmarkStart w:id="8" w:name="_Toc447688252"/>
      <w:bookmarkStart w:id="9" w:name="_Toc241565679"/>
      <w:bookmarkStart w:id="10" w:name="_Toc191389286"/>
      <w:r w:rsidRPr="00165DC5">
        <w:rPr>
          <w:rFonts w:ascii="Times New Roman" w:hAnsi="Times New Roman"/>
          <w:b/>
          <w:sz w:val="24"/>
        </w:rPr>
        <w:t xml:space="preserve">1.2 </w:t>
      </w:r>
      <w:r w:rsidRPr="00165DC5">
        <w:rPr>
          <w:rFonts w:ascii="Times New Roman" w:hAnsi="Times New Roman"/>
          <w:b/>
          <w:sz w:val="24"/>
        </w:rPr>
        <w:tab/>
      </w:r>
      <w:bookmarkEnd w:id="8"/>
      <w:r w:rsidRPr="00165DC5">
        <w:rPr>
          <w:rFonts w:ascii="Times New Roman" w:hAnsi="Times New Roman"/>
          <w:b/>
          <w:sz w:val="24"/>
        </w:rPr>
        <w:t>Locatie</w:t>
      </w:r>
      <w:bookmarkEnd w:id="9"/>
      <w:bookmarkEnd w:id="10"/>
    </w:p>
    <w:p w14:paraId="34C6B7BC" w14:textId="77777777" w:rsidR="00165DC5" w:rsidRPr="00165DC5" w:rsidRDefault="00165DC5" w:rsidP="00165DC5">
      <w:pPr>
        <w:ind w:left="708"/>
        <w:rPr>
          <w:rFonts w:ascii="Times New Roman" w:hAnsi="Times New Roman"/>
          <w:sz w:val="24"/>
        </w:rPr>
      </w:pPr>
    </w:p>
    <w:p w14:paraId="4683669C" w14:textId="19057120" w:rsidR="00165DC5" w:rsidRPr="00165DC5" w:rsidRDefault="00165DC5" w:rsidP="00165DC5">
      <w:pPr>
        <w:ind w:left="708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 xml:space="preserve">Het uit te voeren werk is gelegen </w:t>
      </w:r>
      <w:sdt>
        <w:sdtPr>
          <w:rPr>
            <w:rFonts w:ascii="Times New Roman" w:hAnsi="Times New Roman"/>
            <w:sz w:val="24"/>
          </w:rPr>
          <w:id w:val="1970939615"/>
          <w:placeholder>
            <w:docPart w:val="8D3BFD20881D43DEADA09A7B474D9BCA"/>
          </w:placeholder>
          <w:text/>
        </w:sdtPr>
        <w:sdtContent>
          <w:r w:rsidR="00D63005">
            <w:rPr>
              <w:rFonts w:ascii="Times New Roman" w:hAnsi="Times New Roman"/>
              <w:sz w:val="24"/>
            </w:rPr>
            <w:t>in de gemeente ‘s-Hertogenbosch</w:t>
          </w:r>
        </w:sdtContent>
      </w:sdt>
    </w:p>
    <w:p w14:paraId="3A045B2B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542A5B0F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77F43180" w14:textId="77777777" w:rsidR="00165DC5" w:rsidRPr="00165DC5" w:rsidRDefault="00165DC5" w:rsidP="00165DC5">
      <w:pPr>
        <w:spacing w:before="240" w:after="120"/>
        <w:outlineLvl w:val="2"/>
        <w:rPr>
          <w:rFonts w:ascii="Times New Roman" w:hAnsi="Times New Roman"/>
          <w:b/>
          <w:sz w:val="24"/>
        </w:rPr>
      </w:pPr>
      <w:bookmarkStart w:id="11" w:name="_Toc447688253"/>
      <w:bookmarkStart w:id="12" w:name="_Toc241565680"/>
      <w:bookmarkStart w:id="13" w:name="_Toc191389287"/>
      <w:r w:rsidRPr="00165DC5">
        <w:rPr>
          <w:rFonts w:ascii="Times New Roman" w:hAnsi="Times New Roman"/>
          <w:b/>
          <w:sz w:val="24"/>
        </w:rPr>
        <w:t>1.3</w:t>
      </w:r>
      <w:r w:rsidRPr="00165DC5">
        <w:rPr>
          <w:rFonts w:ascii="Times New Roman" w:hAnsi="Times New Roman"/>
          <w:b/>
          <w:sz w:val="24"/>
        </w:rPr>
        <w:tab/>
        <w:t>Namen en adressen van de betrokken partijen</w:t>
      </w:r>
      <w:bookmarkEnd w:id="11"/>
      <w:bookmarkEnd w:id="12"/>
      <w:bookmarkEnd w:id="13"/>
    </w:p>
    <w:p w14:paraId="6E1C00A5" w14:textId="77777777" w:rsidR="00165DC5" w:rsidRPr="00165DC5" w:rsidRDefault="00165DC5" w:rsidP="00165DC5">
      <w:pPr>
        <w:ind w:left="708"/>
        <w:rPr>
          <w:rFonts w:ascii="Times New Roman" w:hAnsi="Times New Roman"/>
          <w:sz w:val="24"/>
          <w:u w:val="single"/>
        </w:rPr>
      </w:pPr>
    </w:p>
    <w:p w14:paraId="4351B19A" w14:textId="77777777" w:rsidR="00165DC5" w:rsidRPr="00165DC5" w:rsidRDefault="00165DC5" w:rsidP="00165DC5">
      <w:pPr>
        <w:spacing w:before="240" w:after="120"/>
        <w:outlineLvl w:val="2"/>
        <w:rPr>
          <w:rFonts w:ascii="Times New Roman" w:hAnsi="Times New Roman"/>
          <w:b/>
          <w:sz w:val="24"/>
        </w:rPr>
      </w:pPr>
      <w:bookmarkStart w:id="14" w:name="_Toc241565681"/>
      <w:bookmarkStart w:id="15" w:name="_Toc191389288"/>
      <w:r w:rsidRPr="00165DC5">
        <w:rPr>
          <w:rFonts w:ascii="Times New Roman" w:hAnsi="Times New Roman"/>
          <w:b/>
          <w:sz w:val="24"/>
        </w:rPr>
        <w:t>1.3.1</w:t>
      </w:r>
      <w:r w:rsidRPr="00165DC5">
        <w:rPr>
          <w:rFonts w:ascii="Times New Roman" w:hAnsi="Times New Roman"/>
          <w:b/>
          <w:sz w:val="24"/>
        </w:rPr>
        <w:tab/>
        <w:t>Opdrachtgever</w:t>
      </w:r>
      <w:bookmarkEnd w:id="14"/>
      <w:bookmarkEnd w:id="15"/>
    </w:p>
    <w:p w14:paraId="30173DEF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07"/>
        <w:gridCol w:w="4860"/>
      </w:tblGrid>
      <w:tr w:rsidR="00165DC5" w:rsidRPr="00165DC5" w14:paraId="67F5814B" w14:textId="77777777" w:rsidTr="00165DC5">
        <w:tc>
          <w:tcPr>
            <w:tcW w:w="2062" w:type="dxa"/>
          </w:tcPr>
          <w:p w14:paraId="06AFBD43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naam</w:t>
            </w:r>
          </w:p>
        </w:tc>
        <w:tc>
          <w:tcPr>
            <w:tcW w:w="207" w:type="dxa"/>
          </w:tcPr>
          <w:p w14:paraId="1EFC791A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14:paraId="56BE920B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College van Burgemeester en Wethouders van de  gemeente ‘s-Hertogenbosch</w:t>
            </w:r>
          </w:p>
        </w:tc>
      </w:tr>
      <w:tr w:rsidR="00165DC5" w:rsidRPr="00165DC5" w14:paraId="0C5F0859" w14:textId="77777777" w:rsidTr="00165DC5">
        <w:tc>
          <w:tcPr>
            <w:tcW w:w="2062" w:type="dxa"/>
          </w:tcPr>
          <w:p w14:paraId="506DF728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bezoekadres</w:t>
            </w:r>
          </w:p>
        </w:tc>
        <w:tc>
          <w:tcPr>
            <w:tcW w:w="207" w:type="dxa"/>
          </w:tcPr>
          <w:p w14:paraId="25AF9C5D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14:paraId="5D0E65AA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165DC5">
              <w:rPr>
                <w:rFonts w:ascii="Times New Roman" w:hAnsi="Times New Roman"/>
                <w:sz w:val="24"/>
              </w:rPr>
              <w:t xml:space="preserve">Markt 1 </w:t>
            </w:r>
          </w:p>
        </w:tc>
      </w:tr>
      <w:tr w:rsidR="00165DC5" w:rsidRPr="00165DC5" w14:paraId="77CAAF0E" w14:textId="77777777" w:rsidTr="00165DC5">
        <w:tc>
          <w:tcPr>
            <w:tcW w:w="2062" w:type="dxa"/>
          </w:tcPr>
          <w:p w14:paraId="34CFECCA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14:paraId="27BBCC8A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14:paraId="6AA284B9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165DC5">
              <w:rPr>
                <w:rFonts w:ascii="Times New Roman" w:hAnsi="Times New Roman"/>
                <w:sz w:val="24"/>
              </w:rPr>
              <w:t>’s-Hertogenbosch</w:t>
            </w:r>
          </w:p>
        </w:tc>
      </w:tr>
      <w:tr w:rsidR="00165DC5" w:rsidRPr="00165DC5" w14:paraId="4403A2B0" w14:textId="77777777" w:rsidTr="00165DC5">
        <w:tc>
          <w:tcPr>
            <w:tcW w:w="2062" w:type="dxa"/>
          </w:tcPr>
          <w:p w14:paraId="35AAA3F9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postadres</w:t>
            </w:r>
          </w:p>
        </w:tc>
        <w:tc>
          <w:tcPr>
            <w:tcW w:w="207" w:type="dxa"/>
          </w:tcPr>
          <w:p w14:paraId="6E6152E8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14:paraId="26B68B1D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Postbus 12345</w:t>
            </w:r>
          </w:p>
        </w:tc>
      </w:tr>
      <w:tr w:rsidR="00165DC5" w:rsidRPr="00165DC5" w14:paraId="6C90D9BF" w14:textId="77777777" w:rsidTr="00165DC5">
        <w:tc>
          <w:tcPr>
            <w:tcW w:w="2062" w:type="dxa"/>
          </w:tcPr>
          <w:p w14:paraId="5A851AE5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14:paraId="3F659EAE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14:paraId="38854ABC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5200 GZ ’s-Hertogenbosch</w:t>
            </w:r>
          </w:p>
        </w:tc>
      </w:tr>
      <w:tr w:rsidR="00165DC5" w:rsidRPr="00165DC5" w14:paraId="51D33535" w14:textId="77777777" w:rsidTr="00165DC5">
        <w:tc>
          <w:tcPr>
            <w:tcW w:w="2062" w:type="dxa"/>
          </w:tcPr>
          <w:p w14:paraId="0BFE7139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contactpersoon</w:t>
            </w:r>
          </w:p>
        </w:tc>
        <w:tc>
          <w:tcPr>
            <w:tcW w:w="207" w:type="dxa"/>
          </w:tcPr>
          <w:p w14:paraId="3B4A3C7F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738676214"/>
            <w:text/>
          </w:sdtPr>
          <w:sdtContent>
            <w:tc>
              <w:tcPr>
                <w:tcW w:w="4860" w:type="dxa"/>
              </w:tcPr>
              <w:p w14:paraId="29FFB518" w14:textId="2EC16B22" w:rsidR="00165DC5" w:rsidRPr="002054BB" w:rsidRDefault="00BC1D0E" w:rsidP="00165DC5">
                <w:pPr>
                  <w:rPr>
                    <w:rFonts w:ascii="Times New Roman" w:hAnsi="Times New Roman"/>
                    <w:sz w:val="24"/>
                  </w:rPr>
                </w:pPr>
                <w:r>
                  <w:rPr>
                    <w:rFonts w:ascii="Times New Roman" w:hAnsi="Times New Roman"/>
                    <w:sz w:val="24"/>
                  </w:rPr>
                  <w:t>Eef Spekman</w:t>
                </w:r>
              </w:p>
            </w:tc>
          </w:sdtContent>
        </w:sdt>
      </w:tr>
      <w:tr w:rsidR="00165DC5" w:rsidRPr="00165DC5" w14:paraId="1AB27190" w14:textId="77777777" w:rsidTr="00165DC5">
        <w:tc>
          <w:tcPr>
            <w:tcW w:w="2062" w:type="dxa"/>
          </w:tcPr>
          <w:p w14:paraId="2EAD03C7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telefoon</w:t>
            </w:r>
          </w:p>
        </w:tc>
        <w:tc>
          <w:tcPr>
            <w:tcW w:w="207" w:type="dxa"/>
          </w:tcPr>
          <w:p w14:paraId="3E76B4BF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14:paraId="6B00D9DA" w14:textId="47C4D579" w:rsidR="00165DC5" w:rsidRPr="002054BB" w:rsidRDefault="002054BB" w:rsidP="0035450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073-615</w:t>
            </w:r>
            <w:sdt>
              <w:sdtPr>
                <w:rPr>
                  <w:rFonts w:ascii="Times New Roman" w:hAnsi="Times New Roman"/>
                  <w:sz w:val="24"/>
                </w:rPr>
                <w:id w:val="-210033769"/>
                <w:text/>
              </w:sdtPr>
              <w:sdtContent>
                <w:r w:rsidR="00EF4CCF">
                  <w:rPr>
                    <w:rFonts w:ascii="Times New Roman" w:hAnsi="Times New Roman"/>
                    <w:sz w:val="24"/>
                  </w:rPr>
                  <w:t>9639</w:t>
                </w:r>
              </w:sdtContent>
            </w:sdt>
          </w:p>
        </w:tc>
      </w:tr>
      <w:tr w:rsidR="00165DC5" w:rsidRPr="00165DC5" w14:paraId="3395EF6B" w14:textId="77777777" w:rsidTr="00165DC5">
        <w:tc>
          <w:tcPr>
            <w:tcW w:w="2062" w:type="dxa"/>
          </w:tcPr>
          <w:p w14:paraId="5DC4D354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e-mail</w:t>
            </w:r>
          </w:p>
        </w:tc>
        <w:tc>
          <w:tcPr>
            <w:tcW w:w="207" w:type="dxa"/>
          </w:tcPr>
          <w:p w14:paraId="62EC169B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14:paraId="162C1107" w14:textId="0C7C70EA" w:rsidR="00165DC5" w:rsidRPr="002054BB" w:rsidRDefault="00000000" w:rsidP="00165DC5">
            <w:pPr>
              <w:rPr>
                <w:rFonts w:ascii="Times New Roman" w:hAnsi="Times New Roman"/>
                <w:sz w:val="24"/>
              </w:rPr>
            </w:pPr>
            <w:sdt>
              <w:sdtPr>
                <w:rPr>
                  <w:rFonts w:ascii="Times New Roman" w:hAnsi="Times New Roman"/>
                  <w:sz w:val="24"/>
                </w:rPr>
                <w:id w:val="-1903352398"/>
                <w:text/>
              </w:sdtPr>
              <w:sdtContent>
                <w:r w:rsidR="00EF4CCF">
                  <w:rPr>
                    <w:rFonts w:ascii="Times New Roman" w:hAnsi="Times New Roman"/>
                    <w:sz w:val="24"/>
                  </w:rPr>
                  <w:t>info</w:t>
                </w:r>
              </w:sdtContent>
            </w:sdt>
            <w:r w:rsidR="002054BB">
              <w:rPr>
                <w:rFonts w:ascii="Times New Roman" w:hAnsi="Times New Roman"/>
                <w:sz w:val="24"/>
              </w:rPr>
              <w:t>@s-hertogenbosch.nl</w:t>
            </w:r>
          </w:p>
        </w:tc>
      </w:tr>
    </w:tbl>
    <w:p w14:paraId="1A0EA65A" w14:textId="77777777" w:rsidR="00165DC5" w:rsidRPr="00165DC5" w:rsidRDefault="00165DC5" w:rsidP="00165DC5">
      <w:pPr>
        <w:ind w:left="708"/>
        <w:rPr>
          <w:rFonts w:ascii="Times New Roman" w:hAnsi="Times New Roman"/>
          <w:sz w:val="24"/>
        </w:rPr>
      </w:pPr>
    </w:p>
    <w:p w14:paraId="3F10934D" w14:textId="77777777" w:rsidR="00165DC5" w:rsidRPr="00165DC5" w:rsidRDefault="00165DC5" w:rsidP="00165DC5">
      <w:pPr>
        <w:spacing w:before="240" w:after="120"/>
        <w:outlineLvl w:val="2"/>
        <w:rPr>
          <w:rFonts w:ascii="Times New Roman" w:hAnsi="Times New Roman"/>
          <w:b/>
          <w:sz w:val="24"/>
        </w:rPr>
      </w:pPr>
      <w:r w:rsidRPr="00165DC5">
        <w:rPr>
          <w:rFonts w:ascii="Times New Roman" w:hAnsi="Times New Roman"/>
          <w:b/>
          <w:sz w:val="24"/>
        </w:rPr>
        <w:br w:type="page"/>
      </w:r>
      <w:bookmarkStart w:id="16" w:name="_Toc241565682"/>
      <w:bookmarkStart w:id="17" w:name="_Toc191389289"/>
      <w:r w:rsidRPr="00165DC5">
        <w:rPr>
          <w:rFonts w:ascii="Times New Roman" w:hAnsi="Times New Roman"/>
          <w:b/>
          <w:sz w:val="24"/>
        </w:rPr>
        <w:lastRenderedPageBreak/>
        <w:t>1.3.2</w:t>
      </w:r>
      <w:r w:rsidRPr="00165DC5">
        <w:rPr>
          <w:rFonts w:ascii="Times New Roman" w:hAnsi="Times New Roman"/>
          <w:b/>
          <w:sz w:val="24"/>
        </w:rPr>
        <w:tab/>
        <w:t>Ontwerpende partij(en)</w:t>
      </w:r>
      <w:bookmarkEnd w:id="16"/>
      <w:bookmarkEnd w:id="17"/>
    </w:p>
    <w:p w14:paraId="79EFCB2F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07"/>
        <w:gridCol w:w="4860"/>
      </w:tblGrid>
      <w:tr w:rsidR="00165DC5" w:rsidRPr="00165DC5" w14:paraId="7920111D" w14:textId="77777777" w:rsidTr="00165DC5">
        <w:tc>
          <w:tcPr>
            <w:tcW w:w="2062" w:type="dxa"/>
          </w:tcPr>
          <w:p w14:paraId="7F52BE96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naam</w:t>
            </w:r>
          </w:p>
        </w:tc>
        <w:tc>
          <w:tcPr>
            <w:tcW w:w="207" w:type="dxa"/>
          </w:tcPr>
          <w:p w14:paraId="24666BB7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226235053"/>
            <w:text/>
          </w:sdtPr>
          <w:sdtContent>
            <w:tc>
              <w:tcPr>
                <w:tcW w:w="4860" w:type="dxa"/>
              </w:tcPr>
              <w:p w14:paraId="083F22A0" w14:textId="1BEE7CC1" w:rsidR="00165DC5" w:rsidRPr="00165DC5" w:rsidRDefault="00BC1D0E" w:rsidP="00165DC5">
                <w:pPr>
                  <w:rPr>
                    <w:rFonts w:ascii="Times New Roman" w:hAnsi="Times New Roman"/>
                    <w:sz w:val="24"/>
                  </w:rPr>
                </w:pPr>
                <w:r>
                  <w:rPr>
                    <w:rFonts w:ascii="Times New Roman" w:hAnsi="Times New Roman"/>
                    <w:sz w:val="24"/>
                  </w:rPr>
                  <w:t>Gemeente ‘s-Hertogenbosch</w:t>
                </w:r>
              </w:p>
            </w:tc>
          </w:sdtContent>
        </w:sdt>
      </w:tr>
      <w:tr w:rsidR="00165DC5" w:rsidRPr="00165DC5" w14:paraId="4EDABB2D" w14:textId="77777777" w:rsidTr="00165DC5">
        <w:tc>
          <w:tcPr>
            <w:tcW w:w="2062" w:type="dxa"/>
          </w:tcPr>
          <w:p w14:paraId="5E3D8031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bezoekadres</w:t>
            </w:r>
          </w:p>
        </w:tc>
        <w:tc>
          <w:tcPr>
            <w:tcW w:w="207" w:type="dxa"/>
          </w:tcPr>
          <w:p w14:paraId="786BBEF9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14:paraId="588A5B3B" w14:textId="77777777" w:rsidR="00165DC5" w:rsidRPr="00165DC5" w:rsidRDefault="002054BB" w:rsidP="00165D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Wolvenhoek 1</w:t>
            </w:r>
          </w:p>
        </w:tc>
      </w:tr>
      <w:tr w:rsidR="00165DC5" w:rsidRPr="00165DC5" w14:paraId="7D4E3CC0" w14:textId="77777777" w:rsidTr="00165DC5">
        <w:tc>
          <w:tcPr>
            <w:tcW w:w="2062" w:type="dxa"/>
          </w:tcPr>
          <w:p w14:paraId="384B97E5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14:paraId="470F1145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14:paraId="28165F2E" w14:textId="77777777" w:rsidR="00165DC5" w:rsidRPr="00165DC5" w:rsidRDefault="002054BB" w:rsidP="00165D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5211 HH ‘s-Hertogenbosch</w:t>
            </w:r>
          </w:p>
        </w:tc>
      </w:tr>
      <w:tr w:rsidR="00165DC5" w:rsidRPr="00165DC5" w14:paraId="4E0E89FA" w14:textId="77777777" w:rsidTr="00165DC5">
        <w:tc>
          <w:tcPr>
            <w:tcW w:w="2062" w:type="dxa"/>
          </w:tcPr>
          <w:p w14:paraId="3D7D982C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postadres</w:t>
            </w:r>
          </w:p>
        </w:tc>
        <w:tc>
          <w:tcPr>
            <w:tcW w:w="207" w:type="dxa"/>
          </w:tcPr>
          <w:p w14:paraId="1643A4BB" w14:textId="77777777"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14:paraId="3C135E1E" w14:textId="129EB27D" w:rsidR="00165DC5" w:rsidRPr="00165DC5" w:rsidRDefault="002E2DFC" w:rsidP="002E2DFC">
            <w:pPr>
              <w:rPr>
                <w:rFonts w:ascii="Times New Roman" w:hAnsi="Times New Roman"/>
                <w:sz w:val="24"/>
              </w:rPr>
            </w:pPr>
            <w:r w:rsidRPr="00941640">
              <w:rPr>
                <w:rFonts w:ascii="Times New Roman" w:hAnsi="Times New Roman"/>
                <w:sz w:val="24"/>
              </w:rPr>
              <w:t>Postbus 12345</w:t>
            </w:r>
          </w:p>
        </w:tc>
      </w:tr>
      <w:tr w:rsidR="00165DC5" w:rsidRPr="00165DC5" w14:paraId="7F860358" w14:textId="77777777" w:rsidTr="00165DC5">
        <w:tc>
          <w:tcPr>
            <w:tcW w:w="2062" w:type="dxa"/>
          </w:tcPr>
          <w:p w14:paraId="1ED016EF" w14:textId="77777777" w:rsidR="00165DC5" w:rsidRPr="00165DC5" w:rsidRDefault="00165DC5" w:rsidP="002E2DF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14:paraId="300CA3DE" w14:textId="77777777" w:rsidR="00165DC5" w:rsidRPr="00165DC5" w:rsidRDefault="00165DC5" w:rsidP="002E2DFC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14:paraId="6FF75BB4" w14:textId="77777777" w:rsidR="00165DC5" w:rsidRPr="00165DC5" w:rsidRDefault="00117F0A" w:rsidP="002E2DF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5200</w:t>
            </w:r>
            <w:r w:rsidR="002054BB">
              <w:rPr>
                <w:rFonts w:ascii="Times New Roman" w:hAnsi="Times New Roman"/>
                <w:sz w:val="24"/>
              </w:rPr>
              <w:t xml:space="preserve"> GZ ‘s-Hertogenbosch</w:t>
            </w:r>
          </w:p>
        </w:tc>
      </w:tr>
      <w:tr w:rsidR="00165DC5" w:rsidRPr="00165DC5" w14:paraId="6ACE510E" w14:textId="77777777" w:rsidTr="00165DC5">
        <w:tc>
          <w:tcPr>
            <w:tcW w:w="2062" w:type="dxa"/>
          </w:tcPr>
          <w:p w14:paraId="533B4A04" w14:textId="77777777" w:rsidR="00165DC5" w:rsidRPr="00165DC5" w:rsidRDefault="00165DC5" w:rsidP="002E2DFC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contactpersoon</w:t>
            </w:r>
          </w:p>
        </w:tc>
        <w:tc>
          <w:tcPr>
            <w:tcW w:w="207" w:type="dxa"/>
          </w:tcPr>
          <w:p w14:paraId="24936FD2" w14:textId="77777777" w:rsidR="00165DC5" w:rsidRPr="00165DC5" w:rsidRDefault="00165DC5" w:rsidP="002E2DFC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i/>
              <w:sz w:val="24"/>
            </w:rPr>
            <w:id w:val="-2125463618"/>
            <w:text/>
          </w:sdtPr>
          <w:sdtContent>
            <w:tc>
              <w:tcPr>
                <w:tcW w:w="4860" w:type="dxa"/>
              </w:tcPr>
              <w:p w14:paraId="47358223" w14:textId="59C50BCB" w:rsidR="00165DC5" w:rsidRPr="002054BB" w:rsidRDefault="00BC1D0E" w:rsidP="002E2DFC">
                <w:pPr>
                  <w:rPr>
                    <w:rFonts w:ascii="Times New Roman" w:hAnsi="Times New Roman"/>
                    <w:i/>
                    <w:sz w:val="24"/>
                  </w:rPr>
                </w:pPr>
                <w:r>
                  <w:rPr>
                    <w:rFonts w:ascii="Times New Roman" w:hAnsi="Times New Roman"/>
                    <w:i/>
                    <w:sz w:val="24"/>
                  </w:rPr>
                  <w:t>Eef Spekman</w:t>
                </w:r>
              </w:p>
            </w:tc>
          </w:sdtContent>
        </w:sdt>
      </w:tr>
      <w:tr w:rsidR="00165DC5" w:rsidRPr="00165DC5" w14:paraId="16B8D708" w14:textId="77777777" w:rsidTr="00165DC5">
        <w:tc>
          <w:tcPr>
            <w:tcW w:w="2062" w:type="dxa"/>
          </w:tcPr>
          <w:p w14:paraId="080865D9" w14:textId="77777777" w:rsidR="00165DC5" w:rsidRPr="00165DC5" w:rsidRDefault="00165DC5" w:rsidP="002E2DFC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telefoon</w:t>
            </w:r>
          </w:p>
        </w:tc>
        <w:tc>
          <w:tcPr>
            <w:tcW w:w="207" w:type="dxa"/>
          </w:tcPr>
          <w:p w14:paraId="4537EEB4" w14:textId="77777777" w:rsidR="00165DC5" w:rsidRPr="00165DC5" w:rsidRDefault="00165DC5" w:rsidP="002E2DFC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14:paraId="0DCD4410" w14:textId="50EB8A63" w:rsidR="00165DC5" w:rsidRPr="002054BB" w:rsidRDefault="002054BB" w:rsidP="002E2DF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073-615</w:t>
            </w:r>
            <w:sdt>
              <w:sdtPr>
                <w:rPr>
                  <w:rFonts w:ascii="Times New Roman" w:hAnsi="Times New Roman"/>
                  <w:sz w:val="24"/>
                </w:rPr>
                <w:id w:val="-1522463755"/>
                <w:text/>
              </w:sdtPr>
              <w:sdtContent>
                <w:r w:rsidR="00D7356F" w:rsidRPr="004F57C9">
                  <w:rPr>
                    <w:rFonts w:ascii="Times New Roman" w:hAnsi="Times New Roman"/>
                    <w:sz w:val="24"/>
                  </w:rPr>
                  <w:t>9639</w:t>
                </w:r>
              </w:sdtContent>
            </w:sdt>
          </w:p>
        </w:tc>
      </w:tr>
      <w:tr w:rsidR="00165DC5" w:rsidRPr="00165DC5" w14:paraId="23BA0C15" w14:textId="77777777" w:rsidTr="00165DC5">
        <w:tc>
          <w:tcPr>
            <w:tcW w:w="2062" w:type="dxa"/>
          </w:tcPr>
          <w:p w14:paraId="4C1E10BE" w14:textId="77777777" w:rsidR="00165DC5" w:rsidRPr="00165DC5" w:rsidRDefault="00165DC5" w:rsidP="002E2DFC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fax</w:t>
            </w:r>
          </w:p>
        </w:tc>
        <w:tc>
          <w:tcPr>
            <w:tcW w:w="207" w:type="dxa"/>
          </w:tcPr>
          <w:p w14:paraId="387523C3" w14:textId="77777777" w:rsidR="00165DC5" w:rsidRPr="00165DC5" w:rsidRDefault="00165DC5" w:rsidP="002E2DFC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14:paraId="00E9C869" w14:textId="20134A2D" w:rsidR="00165DC5" w:rsidRPr="002054BB" w:rsidRDefault="002054BB" w:rsidP="002E2DF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073-615</w:t>
            </w:r>
            <w:sdt>
              <w:sdtPr>
                <w:rPr>
                  <w:rFonts w:ascii="Times New Roman" w:hAnsi="Times New Roman"/>
                  <w:sz w:val="24"/>
                </w:rPr>
                <w:id w:val="1052276105"/>
                <w:text/>
              </w:sdtPr>
              <w:sdtContent>
                <w:r w:rsidR="00D7356F" w:rsidRPr="002E6E3D">
                  <w:rPr>
                    <w:rFonts w:ascii="Times New Roman" w:hAnsi="Times New Roman"/>
                    <w:sz w:val="24"/>
                  </w:rPr>
                  <w:t>9639</w:t>
                </w:r>
              </w:sdtContent>
            </w:sdt>
          </w:p>
        </w:tc>
      </w:tr>
      <w:tr w:rsidR="00165DC5" w:rsidRPr="00165DC5" w14:paraId="78997FE5" w14:textId="77777777" w:rsidTr="00165DC5">
        <w:tc>
          <w:tcPr>
            <w:tcW w:w="2062" w:type="dxa"/>
          </w:tcPr>
          <w:p w14:paraId="336E545A" w14:textId="77777777" w:rsidR="00165DC5" w:rsidRPr="00165DC5" w:rsidRDefault="00165DC5" w:rsidP="002E2DFC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e-mail</w:t>
            </w:r>
          </w:p>
        </w:tc>
        <w:tc>
          <w:tcPr>
            <w:tcW w:w="207" w:type="dxa"/>
          </w:tcPr>
          <w:p w14:paraId="2AA6D40E" w14:textId="77777777" w:rsidR="00165DC5" w:rsidRPr="00165DC5" w:rsidRDefault="00165DC5" w:rsidP="002E2DFC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14:paraId="5D21E6A0" w14:textId="66045D44" w:rsidR="00165DC5" w:rsidRPr="002054BB" w:rsidRDefault="00000000" w:rsidP="002E2DFC">
            <w:pPr>
              <w:rPr>
                <w:rFonts w:ascii="Times New Roman" w:hAnsi="Times New Roman"/>
                <w:color w:val="0000FF"/>
                <w:sz w:val="24"/>
                <w:u w:val="single"/>
              </w:rPr>
            </w:pPr>
            <w:sdt>
              <w:sdtPr>
                <w:rPr>
                  <w:rFonts w:ascii="Times New Roman" w:hAnsi="Times New Roman"/>
                  <w:color w:val="0000FF"/>
                  <w:sz w:val="24"/>
                  <w:u w:val="single"/>
                </w:rPr>
                <w:id w:val="351311264"/>
                <w:text/>
              </w:sdtPr>
              <w:sdtContent>
                <w:r w:rsidR="00D7356F">
                  <w:rPr>
                    <w:rFonts w:ascii="Times New Roman" w:hAnsi="Times New Roman"/>
                    <w:color w:val="0000FF"/>
                    <w:sz w:val="24"/>
                    <w:u w:val="single"/>
                  </w:rPr>
                  <w:t>info</w:t>
                </w:r>
              </w:sdtContent>
            </w:sdt>
            <w:r w:rsidR="002054BB">
              <w:rPr>
                <w:rFonts w:ascii="Times New Roman" w:hAnsi="Times New Roman"/>
                <w:color w:val="0000FF"/>
                <w:sz w:val="24"/>
                <w:u w:val="single"/>
              </w:rPr>
              <w:t>@s-hertogenbosch.nl</w:t>
            </w:r>
          </w:p>
        </w:tc>
      </w:tr>
    </w:tbl>
    <w:p w14:paraId="33CC6EC6" w14:textId="77777777" w:rsidR="00165DC5" w:rsidRPr="00165DC5" w:rsidRDefault="00165DC5" w:rsidP="00165DC5">
      <w:pPr>
        <w:ind w:left="708"/>
        <w:rPr>
          <w:rFonts w:ascii="Times New Roman" w:hAnsi="Times New Roman"/>
          <w:sz w:val="24"/>
        </w:rPr>
      </w:pPr>
    </w:p>
    <w:p w14:paraId="44C28210" w14:textId="77777777" w:rsidR="00165DC5" w:rsidRPr="00165DC5" w:rsidRDefault="00165DC5" w:rsidP="00165DC5">
      <w:pPr>
        <w:spacing w:before="240" w:after="120"/>
        <w:outlineLvl w:val="2"/>
        <w:rPr>
          <w:rFonts w:ascii="Times New Roman" w:hAnsi="Times New Roman"/>
          <w:b/>
          <w:sz w:val="24"/>
        </w:rPr>
      </w:pPr>
      <w:bookmarkStart w:id="18" w:name="_Toc241565683"/>
      <w:bookmarkStart w:id="19" w:name="_Toc191389290"/>
      <w:r w:rsidRPr="00165DC5">
        <w:rPr>
          <w:rFonts w:ascii="Times New Roman" w:hAnsi="Times New Roman"/>
          <w:b/>
          <w:sz w:val="24"/>
        </w:rPr>
        <w:t>1.3.3</w:t>
      </w:r>
      <w:r w:rsidRPr="00165DC5">
        <w:rPr>
          <w:rFonts w:ascii="Times New Roman" w:hAnsi="Times New Roman"/>
          <w:b/>
          <w:sz w:val="24"/>
        </w:rPr>
        <w:tab/>
        <w:t>V&amp;G-coördinator(en) Ontwerpfase</w:t>
      </w:r>
      <w:bookmarkEnd w:id="18"/>
      <w:bookmarkEnd w:id="19"/>
    </w:p>
    <w:p w14:paraId="75047B5F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07"/>
        <w:gridCol w:w="4860"/>
      </w:tblGrid>
      <w:tr w:rsidR="00165DC5" w:rsidRPr="00165DC5" w14:paraId="2D07946B" w14:textId="77777777" w:rsidTr="00165DC5">
        <w:tc>
          <w:tcPr>
            <w:tcW w:w="2062" w:type="dxa"/>
          </w:tcPr>
          <w:p w14:paraId="47FDEA5D" w14:textId="77777777" w:rsidR="00165DC5" w:rsidRPr="00165DC5" w:rsidRDefault="00165DC5" w:rsidP="002E2DFC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naam</w:t>
            </w:r>
          </w:p>
        </w:tc>
        <w:tc>
          <w:tcPr>
            <w:tcW w:w="207" w:type="dxa"/>
          </w:tcPr>
          <w:p w14:paraId="7314DF8D" w14:textId="77777777" w:rsidR="00165DC5" w:rsidRPr="00165DC5" w:rsidRDefault="00165DC5" w:rsidP="002E2DFC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1436198785"/>
            <w:text/>
          </w:sdtPr>
          <w:sdtContent>
            <w:tc>
              <w:tcPr>
                <w:tcW w:w="4860" w:type="dxa"/>
              </w:tcPr>
              <w:p w14:paraId="02D12866" w14:textId="0F7B6450" w:rsidR="00165DC5" w:rsidRPr="00165DC5" w:rsidRDefault="007F2603" w:rsidP="002E2DFC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>
                  <w:rPr>
                    <w:rFonts w:ascii="Times New Roman" w:hAnsi="Times New Roman"/>
                    <w:sz w:val="24"/>
                  </w:rPr>
                  <w:t>Gemeente ‘s-Hertogenbosch</w:t>
                </w:r>
              </w:p>
            </w:tc>
          </w:sdtContent>
        </w:sdt>
      </w:tr>
      <w:tr w:rsidR="00165DC5" w:rsidRPr="00165DC5" w14:paraId="3A6D9064" w14:textId="77777777" w:rsidTr="00165DC5">
        <w:tc>
          <w:tcPr>
            <w:tcW w:w="2062" w:type="dxa"/>
          </w:tcPr>
          <w:p w14:paraId="16D58BAB" w14:textId="77777777" w:rsidR="00165DC5" w:rsidRPr="00165DC5" w:rsidRDefault="00165DC5" w:rsidP="002E2DFC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bezoekadres</w:t>
            </w:r>
          </w:p>
        </w:tc>
        <w:tc>
          <w:tcPr>
            <w:tcW w:w="207" w:type="dxa"/>
          </w:tcPr>
          <w:p w14:paraId="195BCB7B" w14:textId="77777777" w:rsidR="00165DC5" w:rsidRPr="00165DC5" w:rsidRDefault="00165DC5" w:rsidP="002E2DFC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1647089119"/>
            <w:text/>
          </w:sdtPr>
          <w:sdtContent>
            <w:tc>
              <w:tcPr>
                <w:tcW w:w="4860" w:type="dxa"/>
              </w:tcPr>
              <w:p w14:paraId="7199F58A" w14:textId="61627E7C" w:rsidR="00165DC5" w:rsidRPr="00165DC5" w:rsidRDefault="002E2DFC" w:rsidP="002E2DFC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1935C8">
                  <w:rPr>
                    <w:rFonts w:ascii="Times New Roman" w:hAnsi="Times New Roman"/>
                    <w:sz w:val="24"/>
                  </w:rPr>
                  <w:t>Wolvenhoek 1</w:t>
                </w:r>
              </w:p>
            </w:tc>
          </w:sdtContent>
        </w:sdt>
      </w:tr>
      <w:tr w:rsidR="00165DC5" w:rsidRPr="00165DC5" w14:paraId="70493AEB" w14:textId="77777777" w:rsidTr="00165DC5">
        <w:tc>
          <w:tcPr>
            <w:tcW w:w="2062" w:type="dxa"/>
          </w:tcPr>
          <w:p w14:paraId="18491D7A" w14:textId="77777777" w:rsidR="00165DC5" w:rsidRPr="00165DC5" w:rsidRDefault="00165DC5" w:rsidP="002E2DFC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14:paraId="47FCA04B" w14:textId="77777777" w:rsidR="00165DC5" w:rsidRPr="00165DC5" w:rsidRDefault="00165DC5" w:rsidP="002E2DFC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478614742"/>
            <w:text/>
          </w:sdtPr>
          <w:sdtContent>
            <w:tc>
              <w:tcPr>
                <w:tcW w:w="4860" w:type="dxa"/>
              </w:tcPr>
              <w:p w14:paraId="419E4852" w14:textId="41B1F82B" w:rsidR="00165DC5" w:rsidRPr="00165DC5" w:rsidRDefault="002E2DFC" w:rsidP="002E2DFC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B115EE">
                  <w:rPr>
                    <w:rFonts w:ascii="Times New Roman" w:hAnsi="Times New Roman"/>
                    <w:sz w:val="24"/>
                  </w:rPr>
                  <w:t>5211 HH ‘s-Hertogenbosch</w:t>
                </w:r>
              </w:p>
            </w:tc>
          </w:sdtContent>
        </w:sdt>
      </w:tr>
      <w:tr w:rsidR="00165DC5" w:rsidRPr="00165DC5" w14:paraId="4E63A2BE" w14:textId="77777777" w:rsidTr="00165DC5">
        <w:tc>
          <w:tcPr>
            <w:tcW w:w="2062" w:type="dxa"/>
          </w:tcPr>
          <w:p w14:paraId="44662E00" w14:textId="77777777" w:rsidR="00165DC5" w:rsidRPr="00165DC5" w:rsidRDefault="00165DC5" w:rsidP="002E2DFC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postadres</w:t>
            </w:r>
          </w:p>
        </w:tc>
        <w:tc>
          <w:tcPr>
            <w:tcW w:w="207" w:type="dxa"/>
          </w:tcPr>
          <w:p w14:paraId="1EFF8DBE" w14:textId="77777777" w:rsidR="00165DC5" w:rsidRPr="00165DC5" w:rsidRDefault="00165DC5" w:rsidP="002E2DFC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644096765"/>
            <w:text/>
          </w:sdtPr>
          <w:sdtContent>
            <w:tc>
              <w:tcPr>
                <w:tcW w:w="4860" w:type="dxa"/>
              </w:tcPr>
              <w:p w14:paraId="4CED8066" w14:textId="46462DDB" w:rsidR="00165DC5" w:rsidRPr="00165DC5" w:rsidRDefault="002E2DFC" w:rsidP="002E2DFC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941640">
                  <w:rPr>
                    <w:rFonts w:ascii="Times New Roman" w:hAnsi="Times New Roman"/>
                    <w:sz w:val="24"/>
                  </w:rPr>
                  <w:t>Postbus 12345</w:t>
                </w:r>
              </w:p>
            </w:tc>
          </w:sdtContent>
        </w:sdt>
      </w:tr>
      <w:tr w:rsidR="00165DC5" w:rsidRPr="00165DC5" w14:paraId="7014BFEA" w14:textId="77777777" w:rsidTr="00165DC5">
        <w:tc>
          <w:tcPr>
            <w:tcW w:w="2062" w:type="dxa"/>
          </w:tcPr>
          <w:p w14:paraId="5F673D1F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14:paraId="16A0AFE5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1055549621"/>
            <w:text/>
          </w:sdtPr>
          <w:sdtContent>
            <w:tc>
              <w:tcPr>
                <w:tcW w:w="4860" w:type="dxa"/>
              </w:tcPr>
              <w:p w14:paraId="2D88B1AB" w14:textId="441EBF3B" w:rsidR="00165DC5" w:rsidRPr="00165DC5" w:rsidRDefault="002E2DFC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BB1B62">
                  <w:rPr>
                    <w:rFonts w:ascii="Times New Roman" w:hAnsi="Times New Roman"/>
                    <w:sz w:val="24"/>
                  </w:rPr>
                  <w:t>5200 GZ ‘s-Hertogenbosch</w:t>
                </w:r>
              </w:p>
            </w:tc>
          </w:sdtContent>
        </w:sdt>
      </w:tr>
      <w:tr w:rsidR="00165DC5" w:rsidRPr="00165DC5" w14:paraId="7808A2FF" w14:textId="77777777" w:rsidTr="00165DC5">
        <w:tc>
          <w:tcPr>
            <w:tcW w:w="2062" w:type="dxa"/>
          </w:tcPr>
          <w:p w14:paraId="67136932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contactpersoon</w:t>
            </w:r>
          </w:p>
        </w:tc>
        <w:tc>
          <w:tcPr>
            <w:tcW w:w="207" w:type="dxa"/>
          </w:tcPr>
          <w:p w14:paraId="6EB7804C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1535655901"/>
            <w:text/>
          </w:sdtPr>
          <w:sdtContent>
            <w:tc>
              <w:tcPr>
                <w:tcW w:w="4860" w:type="dxa"/>
              </w:tcPr>
              <w:p w14:paraId="10C1DB59" w14:textId="596CCA5D" w:rsidR="00165DC5" w:rsidRPr="00165DC5" w:rsidRDefault="002E2DFC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0B3F32">
                  <w:rPr>
                    <w:rFonts w:ascii="Times New Roman" w:hAnsi="Times New Roman"/>
                    <w:sz w:val="24"/>
                  </w:rPr>
                  <w:t>Patricia Brust</w:t>
                </w:r>
              </w:p>
            </w:tc>
          </w:sdtContent>
        </w:sdt>
      </w:tr>
      <w:tr w:rsidR="00165DC5" w:rsidRPr="00165DC5" w14:paraId="60367687" w14:textId="77777777" w:rsidTr="00165DC5">
        <w:tc>
          <w:tcPr>
            <w:tcW w:w="2062" w:type="dxa"/>
          </w:tcPr>
          <w:p w14:paraId="7E61FD47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telefoon</w:t>
            </w:r>
          </w:p>
        </w:tc>
        <w:tc>
          <w:tcPr>
            <w:tcW w:w="207" w:type="dxa"/>
          </w:tcPr>
          <w:p w14:paraId="103E9BAF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929351605"/>
            <w:text/>
          </w:sdtPr>
          <w:sdtContent>
            <w:tc>
              <w:tcPr>
                <w:tcW w:w="4860" w:type="dxa"/>
              </w:tcPr>
              <w:p w14:paraId="4CE74B09" w14:textId="0E8E0B72" w:rsidR="00165DC5" w:rsidRPr="00165DC5" w:rsidRDefault="007F2603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>
                  <w:rPr>
                    <w:rFonts w:ascii="Times New Roman" w:hAnsi="Times New Roman"/>
                    <w:sz w:val="24"/>
                  </w:rPr>
                  <w:t>073-6159639</w:t>
                </w:r>
              </w:p>
            </w:tc>
          </w:sdtContent>
        </w:sdt>
      </w:tr>
      <w:tr w:rsidR="00165DC5" w:rsidRPr="00165DC5" w14:paraId="0D425E55" w14:textId="77777777" w:rsidTr="00165DC5">
        <w:tc>
          <w:tcPr>
            <w:tcW w:w="2062" w:type="dxa"/>
          </w:tcPr>
          <w:p w14:paraId="246E0637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fax</w:t>
            </w:r>
          </w:p>
        </w:tc>
        <w:tc>
          <w:tcPr>
            <w:tcW w:w="207" w:type="dxa"/>
          </w:tcPr>
          <w:p w14:paraId="2BF13869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1863816455"/>
            <w:text/>
          </w:sdtPr>
          <w:sdtContent>
            <w:tc>
              <w:tcPr>
                <w:tcW w:w="4860" w:type="dxa"/>
              </w:tcPr>
              <w:p w14:paraId="600DD21C" w14:textId="4BED665F" w:rsidR="00165DC5" w:rsidRPr="00165DC5" w:rsidRDefault="007F2603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A5359C">
                  <w:rPr>
                    <w:rFonts w:ascii="Times New Roman" w:hAnsi="Times New Roman"/>
                    <w:sz w:val="24"/>
                  </w:rPr>
                  <w:t>073-6159639</w:t>
                </w:r>
              </w:p>
            </w:tc>
          </w:sdtContent>
        </w:sdt>
      </w:tr>
      <w:tr w:rsidR="00165DC5" w:rsidRPr="00165DC5" w14:paraId="0DB51E1C" w14:textId="77777777" w:rsidTr="00165DC5">
        <w:tc>
          <w:tcPr>
            <w:tcW w:w="2062" w:type="dxa"/>
          </w:tcPr>
          <w:p w14:paraId="46299468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e-mail</w:t>
            </w:r>
          </w:p>
        </w:tc>
        <w:tc>
          <w:tcPr>
            <w:tcW w:w="207" w:type="dxa"/>
          </w:tcPr>
          <w:p w14:paraId="442F3618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color w:val="0000FF"/>
              <w:sz w:val="24"/>
              <w:u w:val="single"/>
            </w:rPr>
            <w:id w:val="2045243238"/>
            <w:text/>
          </w:sdtPr>
          <w:sdtContent>
            <w:tc>
              <w:tcPr>
                <w:tcW w:w="4860" w:type="dxa"/>
              </w:tcPr>
              <w:p w14:paraId="623B082A" w14:textId="4D090EF5" w:rsidR="00165DC5" w:rsidRPr="00165DC5" w:rsidRDefault="007F2603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7F2603">
                  <w:rPr>
                    <w:rFonts w:ascii="Times New Roman" w:hAnsi="Times New Roman"/>
                    <w:color w:val="0000FF"/>
                    <w:sz w:val="24"/>
                    <w:u w:val="single"/>
                  </w:rPr>
                  <w:t>info@s-hertogenbosch.nl</w:t>
                </w:r>
              </w:p>
            </w:tc>
          </w:sdtContent>
        </w:sdt>
      </w:tr>
    </w:tbl>
    <w:p w14:paraId="7850CC65" w14:textId="77777777" w:rsidR="00165DC5" w:rsidRPr="00165DC5" w:rsidRDefault="00165DC5" w:rsidP="00354508">
      <w:pPr>
        <w:spacing w:line="276" w:lineRule="auto"/>
        <w:ind w:left="708"/>
        <w:rPr>
          <w:rFonts w:ascii="Times New Roman" w:hAnsi="Times New Roman"/>
          <w:sz w:val="24"/>
        </w:rPr>
      </w:pPr>
    </w:p>
    <w:p w14:paraId="4EBE2FAF" w14:textId="77777777" w:rsidR="00165DC5" w:rsidRPr="00165DC5" w:rsidRDefault="00165DC5" w:rsidP="00354508">
      <w:pPr>
        <w:spacing w:before="240" w:after="120" w:line="276" w:lineRule="auto"/>
        <w:outlineLvl w:val="2"/>
        <w:rPr>
          <w:rFonts w:ascii="Times New Roman" w:hAnsi="Times New Roman"/>
          <w:b/>
          <w:sz w:val="24"/>
        </w:rPr>
      </w:pPr>
      <w:bookmarkStart w:id="20" w:name="_Toc241565684"/>
      <w:bookmarkStart w:id="21" w:name="_Toc191389291"/>
      <w:r w:rsidRPr="00165DC5">
        <w:rPr>
          <w:rFonts w:ascii="Times New Roman" w:hAnsi="Times New Roman"/>
          <w:b/>
          <w:sz w:val="24"/>
        </w:rPr>
        <w:t>1.3.4</w:t>
      </w:r>
      <w:r w:rsidRPr="00165DC5">
        <w:rPr>
          <w:rFonts w:ascii="Times New Roman" w:hAnsi="Times New Roman"/>
          <w:b/>
          <w:sz w:val="24"/>
        </w:rPr>
        <w:tab/>
        <w:t>Uitvoerende partij(en)</w:t>
      </w:r>
      <w:bookmarkEnd w:id="20"/>
      <w:bookmarkEnd w:id="21"/>
    </w:p>
    <w:p w14:paraId="7138231D" w14:textId="77777777" w:rsidR="00165DC5" w:rsidRPr="00165DC5" w:rsidRDefault="00165DC5" w:rsidP="00354508">
      <w:pPr>
        <w:spacing w:line="276" w:lineRule="auto"/>
        <w:rPr>
          <w:rFonts w:ascii="Times New Roman" w:hAnsi="Times New Roman"/>
          <w:sz w:val="24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07"/>
        <w:gridCol w:w="4860"/>
      </w:tblGrid>
      <w:tr w:rsidR="00165DC5" w:rsidRPr="00165DC5" w14:paraId="51C820EE" w14:textId="77777777" w:rsidTr="00165DC5">
        <w:tc>
          <w:tcPr>
            <w:tcW w:w="2062" w:type="dxa"/>
          </w:tcPr>
          <w:p w14:paraId="11A807E0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naam</w:t>
            </w:r>
          </w:p>
        </w:tc>
        <w:tc>
          <w:tcPr>
            <w:tcW w:w="207" w:type="dxa"/>
          </w:tcPr>
          <w:p w14:paraId="7642C50F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717253277"/>
            <w:showingPlcHdr/>
            <w:text/>
          </w:sdtPr>
          <w:sdtContent>
            <w:tc>
              <w:tcPr>
                <w:tcW w:w="4860" w:type="dxa"/>
              </w:tcPr>
              <w:p w14:paraId="7A8EC27D" w14:textId="77777777"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14:paraId="0A5E5D3D" w14:textId="77777777" w:rsidTr="00165DC5">
        <w:tc>
          <w:tcPr>
            <w:tcW w:w="2062" w:type="dxa"/>
          </w:tcPr>
          <w:p w14:paraId="05A43D7B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bezoekadres</w:t>
            </w:r>
          </w:p>
        </w:tc>
        <w:tc>
          <w:tcPr>
            <w:tcW w:w="207" w:type="dxa"/>
          </w:tcPr>
          <w:p w14:paraId="08D74432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745530844"/>
            <w:showingPlcHdr/>
            <w:text/>
          </w:sdtPr>
          <w:sdtContent>
            <w:tc>
              <w:tcPr>
                <w:tcW w:w="4860" w:type="dxa"/>
              </w:tcPr>
              <w:p w14:paraId="455FE198" w14:textId="77777777"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14:paraId="77ADE0E2" w14:textId="77777777" w:rsidTr="00165DC5">
        <w:tc>
          <w:tcPr>
            <w:tcW w:w="2062" w:type="dxa"/>
          </w:tcPr>
          <w:p w14:paraId="612B988B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14:paraId="6087ECDA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1249301067"/>
            <w:showingPlcHdr/>
            <w:text/>
          </w:sdtPr>
          <w:sdtContent>
            <w:tc>
              <w:tcPr>
                <w:tcW w:w="4860" w:type="dxa"/>
              </w:tcPr>
              <w:p w14:paraId="599657A9" w14:textId="77777777"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14:paraId="79401DF8" w14:textId="77777777" w:rsidTr="00165DC5">
        <w:tc>
          <w:tcPr>
            <w:tcW w:w="2062" w:type="dxa"/>
          </w:tcPr>
          <w:p w14:paraId="64992CEB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postadres</w:t>
            </w:r>
          </w:p>
        </w:tc>
        <w:tc>
          <w:tcPr>
            <w:tcW w:w="207" w:type="dxa"/>
          </w:tcPr>
          <w:p w14:paraId="635D2616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1728990828"/>
            <w:showingPlcHdr/>
            <w:text/>
          </w:sdtPr>
          <w:sdtContent>
            <w:tc>
              <w:tcPr>
                <w:tcW w:w="4860" w:type="dxa"/>
              </w:tcPr>
              <w:p w14:paraId="078AF75B" w14:textId="77777777"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14:paraId="7E9C65CC" w14:textId="77777777" w:rsidTr="00165DC5">
        <w:tc>
          <w:tcPr>
            <w:tcW w:w="2062" w:type="dxa"/>
          </w:tcPr>
          <w:p w14:paraId="2BCAB0FA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14:paraId="19F4204B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2099366033"/>
            <w:showingPlcHdr/>
            <w:text/>
          </w:sdtPr>
          <w:sdtContent>
            <w:tc>
              <w:tcPr>
                <w:tcW w:w="4860" w:type="dxa"/>
              </w:tcPr>
              <w:p w14:paraId="45879CEF" w14:textId="77777777"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14:paraId="39FF6606" w14:textId="77777777" w:rsidTr="00165DC5">
        <w:tc>
          <w:tcPr>
            <w:tcW w:w="2062" w:type="dxa"/>
          </w:tcPr>
          <w:p w14:paraId="50FA2F4E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contactpersoon</w:t>
            </w:r>
          </w:p>
        </w:tc>
        <w:tc>
          <w:tcPr>
            <w:tcW w:w="207" w:type="dxa"/>
          </w:tcPr>
          <w:p w14:paraId="28F5A844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542449639"/>
            <w:showingPlcHdr/>
            <w:text/>
          </w:sdtPr>
          <w:sdtContent>
            <w:tc>
              <w:tcPr>
                <w:tcW w:w="4860" w:type="dxa"/>
              </w:tcPr>
              <w:p w14:paraId="734505E0" w14:textId="77777777"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14:paraId="6B3058B3" w14:textId="77777777" w:rsidTr="00165DC5">
        <w:tc>
          <w:tcPr>
            <w:tcW w:w="2062" w:type="dxa"/>
          </w:tcPr>
          <w:p w14:paraId="15F9D391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telefoon</w:t>
            </w:r>
          </w:p>
        </w:tc>
        <w:tc>
          <w:tcPr>
            <w:tcW w:w="207" w:type="dxa"/>
          </w:tcPr>
          <w:p w14:paraId="2C361DEB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151493963"/>
            <w:showingPlcHdr/>
            <w:text/>
          </w:sdtPr>
          <w:sdtContent>
            <w:tc>
              <w:tcPr>
                <w:tcW w:w="4860" w:type="dxa"/>
              </w:tcPr>
              <w:p w14:paraId="33269BB6" w14:textId="77777777"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14:paraId="2E500505" w14:textId="77777777" w:rsidTr="00165DC5">
        <w:tc>
          <w:tcPr>
            <w:tcW w:w="2062" w:type="dxa"/>
          </w:tcPr>
          <w:p w14:paraId="38C7C516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fax</w:t>
            </w:r>
          </w:p>
        </w:tc>
        <w:tc>
          <w:tcPr>
            <w:tcW w:w="207" w:type="dxa"/>
          </w:tcPr>
          <w:p w14:paraId="62E0B2C9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262072517"/>
            <w:showingPlcHdr/>
            <w:text/>
          </w:sdtPr>
          <w:sdtContent>
            <w:tc>
              <w:tcPr>
                <w:tcW w:w="4860" w:type="dxa"/>
              </w:tcPr>
              <w:p w14:paraId="6137A208" w14:textId="77777777"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14:paraId="2A9A6AB5" w14:textId="77777777" w:rsidTr="00165DC5">
        <w:tc>
          <w:tcPr>
            <w:tcW w:w="2062" w:type="dxa"/>
          </w:tcPr>
          <w:p w14:paraId="4EDD4ACF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e-mail</w:t>
            </w:r>
          </w:p>
        </w:tc>
        <w:tc>
          <w:tcPr>
            <w:tcW w:w="207" w:type="dxa"/>
          </w:tcPr>
          <w:p w14:paraId="1A8BD7AB" w14:textId="77777777"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color w:val="0000FF"/>
              <w:sz w:val="24"/>
              <w:u w:val="single"/>
            </w:rPr>
            <w:id w:val="676312699"/>
            <w:showingPlcHdr/>
            <w:text/>
          </w:sdtPr>
          <w:sdtContent>
            <w:tc>
              <w:tcPr>
                <w:tcW w:w="4860" w:type="dxa"/>
              </w:tcPr>
              <w:p w14:paraId="01DD8741" w14:textId="77777777"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color w:val="0000FF"/>
                    <w:sz w:val="24"/>
                    <w:u w:val="single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</w:tbl>
    <w:p w14:paraId="00FC6E0A" w14:textId="77777777" w:rsidR="00165DC5" w:rsidRPr="00165DC5" w:rsidRDefault="00165DC5" w:rsidP="00165DC5">
      <w:pPr>
        <w:ind w:left="708"/>
        <w:rPr>
          <w:rFonts w:ascii="Times New Roman" w:hAnsi="Times New Roman"/>
          <w:sz w:val="24"/>
        </w:rPr>
      </w:pPr>
    </w:p>
    <w:p w14:paraId="6F16164D" w14:textId="77777777" w:rsidR="00165DC5" w:rsidRPr="00165DC5" w:rsidRDefault="00165DC5" w:rsidP="00165DC5">
      <w:pPr>
        <w:spacing w:before="240" w:after="120"/>
        <w:outlineLvl w:val="2"/>
        <w:rPr>
          <w:rFonts w:ascii="Times New Roman" w:hAnsi="Times New Roman"/>
          <w:b/>
          <w:sz w:val="24"/>
        </w:rPr>
      </w:pPr>
      <w:r w:rsidRPr="00165DC5">
        <w:rPr>
          <w:rFonts w:ascii="Times New Roman" w:hAnsi="Times New Roman"/>
          <w:b/>
          <w:sz w:val="24"/>
        </w:rPr>
        <w:br w:type="page"/>
      </w:r>
      <w:bookmarkStart w:id="22" w:name="_Toc241565685"/>
      <w:bookmarkStart w:id="23" w:name="_Toc191389292"/>
      <w:r w:rsidRPr="00165DC5">
        <w:rPr>
          <w:rFonts w:ascii="Times New Roman" w:hAnsi="Times New Roman"/>
          <w:b/>
          <w:sz w:val="24"/>
        </w:rPr>
        <w:lastRenderedPageBreak/>
        <w:t>1.3.5</w:t>
      </w:r>
      <w:r w:rsidRPr="00165DC5">
        <w:rPr>
          <w:rFonts w:ascii="Times New Roman" w:hAnsi="Times New Roman"/>
          <w:b/>
          <w:sz w:val="24"/>
        </w:rPr>
        <w:tab/>
        <w:t>V&amp;G-coördinator(en) Uitvoeringsfase</w:t>
      </w:r>
      <w:bookmarkEnd w:id="22"/>
      <w:bookmarkEnd w:id="23"/>
    </w:p>
    <w:p w14:paraId="3D62694E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07"/>
        <w:gridCol w:w="4860"/>
      </w:tblGrid>
      <w:tr w:rsidR="00165DC5" w:rsidRPr="002A6246" w14:paraId="0B0989D8" w14:textId="77777777" w:rsidTr="00165DC5">
        <w:tc>
          <w:tcPr>
            <w:tcW w:w="2062" w:type="dxa"/>
          </w:tcPr>
          <w:p w14:paraId="036EB8EB" w14:textId="77777777"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naam</w:t>
            </w:r>
          </w:p>
        </w:tc>
        <w:tc>
          <w:tcPr>
            <w:tcW w:w="207" w:type="dxa"/>
          </w:tcPr>
          <w:p w14:paraId="49B8D235" w14:textId="77777777"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182047592"/>
            <w:showingPlcHdr/>
            <w:text/>
          </w:sdtPr>
          <w:sdtContent>
            <w:tc>
              <w:tcPr>
                <w:tcW w:w="4860" w:type="dxa"/>
              </w:tcPr>
              <w:p w14:paraId="526515FE" w14:textId="77777777" w:rsidR="00165DC5" w:rsidRPr="002A6246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2A6246" w14:paraId="33893F1A" w14:textId="77777777" w:rsidTr="00165DC5">
        <w:tc>
          <w:tcPr>
            <w:tcW w:w="2062" w:type="dxa"/>
          </w:tcPr>
          <w:p w14:paraId="07F9CB69" w14:textId="77777777"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bezoekadres</w:t>
            </w:r>
          </w:p>
        </w:tc>
        <w:tc>
          <w:tcPr>
            <w:tcW w:w="207" w:type="dxa"/>
          </w:tcPr>
          <w:p w14:paraId="14FD2781" w14:textId="77777777"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2094115227"/>
            <w:showingPlcHdr/>
            <w:text/>
          </w:sdtPr>
          <w:sdtContent>
            <w:tc>
              <w:tcPr>
                <w:tcW w:w="4860" w:type="dxa"/>
              </w:tcPr>
              <w:p w14:paraId="4EE147B8" w14:textId="77777777" w:rsidR="00165DC5" w:rsidRPr="002A6246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2A6246" w14:paraId="2E55771A" w14:textId="77777777" w:rsidTr="00165DC5">
        <w:tc>
          <w:tcPr>
            <w:tcW w:w="2062" w:type="dxa"/>
          </w:tcPr>
          <w:p w14:paraId="33469972" w14:textId="77777777"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14:paraId="36796B74" w14:textId="77777777"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464502986"/>
            <w:showingPlcHdr/>
            <w:text/>
          </w:sdtPr>
          <w:sdtContent>
            <w:tc>
              <w:tcPr>
                <w:tcW w:w="4860" w:type="dxa"/>
              </w:tcPr>
              <w:p w14:paraId="6B1C0E17" w14:textId="77777777" w:rsidR="00165DC5" w:rsidRPr="002A6246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2A6246" w14:paraId="1DAEEFE0" w14:textId="77777777" w:rsidTr="00165DC5">
        <w:tc>
          <w:tcPr>
            <w:tcW w:w="2062" w:type="dxa"/>
          </w:tcPr>
          <w:p w14:paraId="1FC6E5E8" w14:textId="77777777"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postadres</w:t>
            </w:r>
          </w:p>
        </w:tc>
        <w:tc>
          <w:tcPr>
            <w:tcW w:w="207" w:type="dxa"/>
          </w:tcPr>
          <w:p w14:paraId="2C6EB75F" w14:textId="77777777"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1954548692"/>
            <w:showingPlcHdr/>
            <w:text/>
          </w:sdtPr>
          <w:sdtContent>
            <w:tc>
              <w:tcPr>
                <w:tcW w:w="4860" w:type="dxa"/>
              </w:tcPr>
              <w:p w14:paraId="2E7D72EE" w14:textId="77777777" w:rsidR="00165DC5" w:rsidRPr="002A6246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2A6246" w14:paraId="7157814F" w14:textId="77777777" w:rsidTr="00165DC5">
        <w:tc>
          <w:tcPr>
            <w:tcW w:w="2062" w:type="dxa"/>
          </w:tcPr>
          <w:p w14:paraId="5B352EED" w14:textId="77777777"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14:paraId="22563009" w14:textId="77777777"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729620166"/>
            <w:showingPlcHdr/>
            <w:text/>
          </w:sdtPr>
          <w:sdtContent>
            <w:tc>
              <w:tcPr>
                <w:tcW w:w="4860" w:type="dxa"/>
              </w:tcPr>
              <w:p w14:paraId="5F7D9F5C" w14:textId="77777777" w:rsidR="00165DC5" w:rsidRPr="002A6246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2A6246" w14:paraId="4BC9DEA5" w14:textId="77777777" w:rsidTr="00165DC5">
        <w:tc>
          <w:tcPr>
            <w:tcW w:w="2062" w:type="dxa"/>
          </w:tcPr>
          <w:p w14:paraId="45089B53" w14:textId="77777777"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contactpersoon</w:t>
            </w:r>
          </w:p>
        </w:tc>
        <w:tc>
          <w:tcPr>
            <w:tcW w:w="207" w:type="dxa"/>
          </w:tcPr>
          <w:p w14:paraId="763BA115" w14:textId="77777777"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1748183787"/>
            <w:showingPlcHdr/>
            <w:text/>
          </w:sdtPr>
          <w:sdtContent>
            <w:tc>
              <w:tcPr>
                <w:tcW w:w="4860" w:type="dxa"/>
              </w:tcPr>
              <w:p w14:paraId="689F8BFA" w14:textId="77777777" w:rsidR="00165DC5" w:rsidRPr="002A6246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2A6246" w14:paraId="01EC1879" w14:textId="77777777" w:rsidTr="00165DC5">
        <w:tc>
          <w:tcPr>
            <w:tcW w:w="2062" w:type="dxa"/>
          </w:tcPr>
          <w:p w14:paraId="1A6F3E34" w14:textId="77777777"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telefoon</w:t>
            </w:r>
          </w:p>
        </w:tc>
        <w:tc>
          <w:tcPr>
            <w:tcW w:w="207" w:type="dxa"/>
          </w:tcPr>
          <w:p w14:paraId="38B217B3" w14:textId="77777777"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1702438313"/>
            <w:showingPlcHdr/>
            <w:text/>
          </w:sdtPr>
          <w:sdtContent>
            <w:tc>
              <w:tcPr>
                <w:tcW w:w="4860" w:type="dxa"/>
              </w:tcPr>
              <w:p w14:paraId="2343FA75" w14:textId="77777777" w:rsidR="00165DC5" w:rsidRPr="002A6246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2A6246" w14:paraId="13F3F593" w14:textId="77777777" w:rsidTr="00165DC5">
        <w:tc>
          <w:tcPr>
            <w:tcW w:w="2062" w:type="dxa"/>
          </w:tcPr>
          <w:p w14:paraId="597395C0" w14:textId="77777777"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fax</w:t>
            </w:r>
          </w:p>
        </w:tc>
        <w:tc>
          <w:tcPr>
            <w:tcW w:w="207" w:type="dxa"/>
          </w:tcPr>
          <w:p w14:paraId="4244BEA5" w14:textId="77777777"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312953278"/>
            <w:showingPlcHdr/>
            <w:text/>
          </w:sdtPr>
          <w:sdtContent>
            <w:tc>
              <w:tcPr>
                <w:tcW w:w="4860" w:type="dxa"/>
              </w:tcPr>
              <w:p w14:paraId="62528CE4" w14:textId="77777777" w:rsidR="00165DC5" w:rsidRPr="002A6246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14:paraId="35FE3F41" w14:textId="77777777" w:rsidTr="00165DC5">
        <w:tc>
          <w:tcPr>
            <w:tcW w:w="2062" w:type="dxa"/>
          </w:tcPr>
          <w:p w14:paraId="1120CDB7" w14:textId="77777777"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e-mail</w:t>
            </w:r>
          </w:p>
        </w:tc>
        <w:tc>
          <w:tcPr>
            <w:tcW w:w="207" w:type="dxa"/>
          </w:tcPr>
          <w:p w14:paraId="328099A2" w14:textId="77777777"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color w:val="0000FF"/>
              <w:sz w:val="24"/>
              <w:u w:val="single"/>
            </w:rPr>
            <w:id w:val="-346098607"/>
            <w:showingPlcHdr/>
            <w:text/>
          </w:sdtPr>
          <w:sdtContent>
            <w:tc>
              <w:tcPr>
                <w:tcW w:w="4860" w:type="dxa"/>
              </w:tcPr>
              <w:p w14:paraId="0A929F84" w14:textId="77777777" w:rsidR="00165DC5" w:rsidRPr="002A6246" w:rsidRDefault="00354508" w:rsidP="00354508">
                <w:pPr>
                  <w:spacing w:line="276" w:lineRule="auto"/>
                  <w:rPr>
                    <w:rFonts w:ascii="Times New Roman" w:hAnsi="Times New Roman"/>
                    <w:color w:val="0000FF"/>
                    <w:sz w:val="24"/>
                    <w:u w:val="single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</w:tbl>
    <w:p w14:paraId="75CD7235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65A35409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45DBD5FB" w14:textId="77777777" w:rsidR="00165DC5" w:rsidRPr="00165DC5" w:rsidRDefault="00165DC5" w:rsidP="00165DC5">
      <w:pPr>
        <w:spacing w:before="240" w:after="120"/>
        <w:outlineLvl w:val="2"/>
        <w:rPr>
          <w:rFonts w:ascii="Times New Roman" w:hAnsi="Times New Roman"/>
          <w:b/>
          <w:sz w:val="24"/>
        </w:rPr>
      </w:pPr>
      <w:bookmarkStart w:id="24" w:name="_Toc447688254"/>
      <w:bookmarkStart w:id="25" w:name="_Toc241565686"/>
      <w:bookmarkStart w:id="26" w:name="_Toc191389293"/>
      <w:r w:rsidRPr="00165DC5">
        <w:rPr>
          <w:rFonts w:ascii="Times New Roman" w:hAnsi="Times New Roman"/>
          <w:b/>
          <w:sz w:val="24"/>
        </w:rPr>
        <w:t xml:space="preserve">1.4 </w:t>
      </w:r>
      <w:r w:rsidRPr="00165DC5">
        <w:rPr>
          <w:rFonts w:ascii="Times New Roman" w:hAnsi="Times New Roman"/>
          <w:b/>
          <w:sz w:val="24"/>
        </w:rPr>
        <w:tab/>
        <w:t>Planning en uitvoeringsgegeven</w:t>
      </w:r>
      <w:bookmarkEnd w:id="24"/>
      <w:r w:rsidRPr="00165DC5">
        <w:rPr>
          <w:rFonts w:ascii="Times New Roman" w:hAnsi="Times New Roman"/>
          <w:b/>
          <w:sz w:val="24"/>
        </w:rPr>
        <w:t>s</w:t>
      </w:r>
      <w:bookmarkEnd w:id="25"/>
      <w:bookmarkEnd w:id="26"/>
    </w:p>
    <w:p w14:paraId="1DACC990" w14:textId="77777777" w:rsidR="00165DC5" w:rsidRPr="00165DC5" w:rsidRDefault="00165DC5" w:rsidP="00165DC5">
      <w:pPr>
        <w:ind w:left="708"/>
        <w:rPr>
          <w:rFonts w:ascii="Times New Roman" w:hAnsi="Times New Roman"/>
          <w:sz w:val="24"/>
        </w:rPr>
      </w:pPr>
    </w:p>
    <w:p w14:paraId="08BD68D1" w14:textId="4ADECC25" w:rsidR="002054BB" w:rsidRDefault="00165DC5" w:rsidP="00354508">
      <w:pPr>
        <w:numPr>
          <w:ilvl w:val="0"/>
          <w:numId w:val="7"/>
        </w:numPr>
        <w:spacing w:line="276" w:lineRule="auto"/>
        <w:rPr>
          <w:rFonts w:ascii="Times New Roman" w:hAnsi="Times New Roman"/>
          <w:sz w:val="24"/>
        </w:rPr>
      </w:pPr>
      <w:r w:rsidRPr="002054BB">
        <w:rPr>
          <w:rFonts w:ascii="Times New Roman" w:hAnsi="Times New Roman"/>
          <w:sz w:val="24"/>
        </w:rPr>
        <w:t xml:space="preserve">Geplande aanvangsdatum van de bouwwerkzaamheden: </w:t>
      </w:r>
      <w:sdt>
        <w:sdtPr>
          <w:rPr>
            <w:rFonts w:ascii="Times New Roman" w:hAnsi="Times New Roman"/>
            <w:sz w:val="24"/>
          </w:rPr>
          <w:id w:val="-997645011"/>
          <w:date w:fullDate="2025-07-01T00:00:00Z">
            <w:dateFormat w:val="d-M-yyyy"/>
            <w:lid w:val="nl-NL"/>
            <w:storeMappedDataAs w:val="dateTime"/>
            <w:calendar w:val="gregorian"/>
          </w:date>
        </w:sdtPr>
        <w:sdtContent>
          <w:r w:rsidR="007F2603">
            <w:rPr>
              <w:rFonts w:ascii="Times New Roman" w:hAnsi="Times New Roman"/>
              <w:sz w:val="24"/>
            </w:rPr>
            <w:t>1-7-2025</w:t>
          </w:r>
        </w:sdtContent>
      </w:sdt>
    </w:p>
    <w:p w14:paraId="656AC2AF" w14:textId="0CCF6565" w:rsidR="00165DC5" w:rsidRPr="002054BB" w:rsidRDefault="00165DC5" w:rsidP="00354508">
      <w:pPr>
        <w:numPr>
          <w:ilvl w:val="0"/>
          <w:numId w:val="7"/>
        </w:numPr>
        <w:spacing w:line="276" w:lineRule="auto"/>
        <w:rPr>
          <w:rFonts w:ascii="Times New Roman" w:hAnsi="Times New Roman"/>
          <w:sz w:val="24"/>
        </w:rPr>
      </w:pPr>
      <w:r w:rsidRPr="002054BB">
        <w:rPr>
          <w:rFonts w:ascii="Times New Roman" w:hAnsi="Times New Roman"/>
          <w:sz w:val="24"/>
        </w:rPr>
        <w:t xml:space="preserve">Geplande bouwtijd: </w:t>
      </w:r>
      <w:r w:rsidR="00A45851">
        <w:rPr>
          <w:rFonts w:ascii="Times New Roman" w:hAnsi="Times New Roman"/>
          <w:sz w:val="24"/>
        </w:rPr>
        <w:t>één kalenderjaar</w:t>
      </w:r>
    </w:p>
    <w:p w14:paraId="4BBBAC95" w14:textId="1F690BBD" w:rsidR="00165DC5" w:rsidRPr="00165DC5" w:rsidRDefault="00165DC5" w:rsidP="00354508">
      <w:pPr>
        <w:numPr>
          <w:ilvl w:val="0"/>
          <w:numId w:val="7"/>
        </w:numPr>
        <w:spacing w:line="276" w:lineRule="auto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Vermoedelijke maximum aantal werknemers dat gelijktijdig op de bouwlocatie aan</w:t>
      </w:r>
      <w:r w:rsidRPr="00165DC5">
        <w:rPr>
          <w:rFonts w:ascii="Times New Roman" w:hAnsi="Times New Roman"/>
          <w:sz w:val="24"/>
        </w:rPr>
        <w:softHyphen/>
        <w:t xml:space="preserve">wezig zal zijn: </w:t>
      </w:r>
      <w:sdt>
        <w:sdtPr>
          <w:rPr>
            <w:rFonts w:ascii="Times New Roman" w:hAnsi="Times New Roman"/>
            <w:sz w:val="24"/>
          </w:rPr>
          <w:id w:val="-1173872455"/>
          <w:text/>
        </w:sdtPr>
        <w:sdtContent>
          <w:r w:rsidR="00A45851">
            <w:rPr>
              <w:rFonts w:ascii="Times New Roman" w:hAnsi="Times New Roman"/>
              <w:sz w:val="24"/>
            </w:rPr>
            <w:t>4</w:t>
          </w:r>
        </w:sdtContent>
      </w:sdt>
    </w:p>
    <w:p w14:paraId="79D8B760" w14:textId="212F3BE0" w:rsidR="00165DC5" w:rsidRPr="00165DC5" w:rsidRDefault="00165DC5" w:rsidP="00354508">
      <w:pPr>
        <w:numPr>
          <w:ilvl w:val="0"/>
          <w:numId w:val="7"/>
        </w:numPr>
        <w:spacing w:line="276" w:lineRule="auto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 xml:space="preserve">Gepland aantal werkgevers en </w:t>
      </w:r>
      <w:r w:rsidR="002054BB">
        <w:rPr>
          <w:rFonts w:ascii="Times New Roman" w:hAnsi="Times New Roman"/>
          <w:sz w:val="24"/>
        </w:rPr>
        <w:t xml:space="preserve">zelfstandigen op de bouwplaats: </w:t>
      </w:r>
      <w:sdt>
        <w:sdtPr>
          <w:rPr>
            <w:rFonts w:ascii="Times New Roman" w:hAnsi="Times New Roman"/>
            <w:sz w:val="24"/>
          </w:rPr>
          <w:id w:val="-1024406958"/>
          <w:text/>
        </w:sdtPr>
        <w:sdtContent>
          <w:r w:rsidR="00A45851">
            <w:rPr>
              <w:rFonts w:ascii="Times New Roman" w:hAnsi="Times New Roman"/>
              <w:sz w:val="24"/>
            </w:rPr>
            <w:t>4</w:t>
          </w:r>
        </w:sdtContent>
      </w:sdt>
    </w:p>
    <w:p w14:paraId="09FFE99F" w14:textId="657136FA" w:rsidR="00165DC5" w:rsidRPr="00165DC5" w:rsidRDefault="00165DC5" w:rsidP="00354508">
      <w:pPr>
        <w:numPr>
          <w:ilvl w:val="0"/>
          <w:numId w:val="7"/>
        </w:numPr>
        <w:spacing w:line="276" w:lineRule="auto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Namen van ree</w:t>
      </w:r>
      <w:r w:rsidR="002054BB">
        <w:rPr>
          <w:rFonts w:ascii="Times New Roman" w:hAnsi="Times New Roman"/>
          <w:sz w:val="24"/>
        </w:rPr>
        <w:t xml:space="preserve">ds geselecteerde ondernemingen: </w:t>
      </w:r>
      <w:sdt>
        <w:sdtPr>
          <w:rPr>
            <w:rFonts w:ascii="Times New Roman" w:hAnsi="Times New Roman"/>
            <w:sz w:val="24"/>
          </w:rPr>
          <w:id w:val="-1815401592"/>
          <w:text/>
        </w:sdtPr>
        <w:sdtContent>
          <w:r w:rsidR="003F5218">
            <w:rPr>
              <w:rFonts w:ascii="Times New Roman" w:hAnsi="Times New Roman"/>
              <w:sz w:val="24"/>
            </w:rPr>
            <w:t>…</w:t>
          </w:r>
        </w:sdtContent>
      </w:sdt>
    </w:p>
    <w:p w14:paraId="39B22319" w14:textId="6F89B365" w:rsidR="00165DC5" w:rsidRPr="002A6246" w:rsidRDefault="00165DC5" w:rsidP="00354508">
      <w:pPr>
        <w:numPr>
          <w:ilvl w:val="0"/>
          <w:numId w:val="7"/>
        </w:numPr>
        <w:spacing w:line="276" w:lineRule="auto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 xml:space="preserve">De V&amp;G-uitvoeringscoördinatie geschiedt door de aannemer van bestek </w:t>
      </w:r>
      <w:sdt>
        <w:sdtPr>
          <w:rPr>
            <w:rFonts w:ascii="Times New Roman" w:hAnsi="Times New Roman"/>
            <w:sz w:val="24"/>
          </w:rPr>
          <w:id w:val="-270709417"/>
          <w:text/>
        </w:sdtPr>
        <w:sdtContent>
          <w:r w:rsidR="003F5218">
            <w:rPr>
              <w:rFonts w:ascii="Times New Roman" w:hAnsi="Times New Roman"/>
              <w:sz w:val="24"/>
            </w:rPr>
            <w:t>026-2024</w:t>
          </w:r>
        </w:sdtContent>
      </w:sdt>
    </w:p>
    <w:p w14:paraId="01F9419D" w14:textId="77777777" w:rsidR="00165DC5" w:rsidRPr="00165DC5" w:rsidRDefault="00165DC5" w:rsidP="00354508">
      <w:pPr>
        <w:spacing w:before="720" w:after="480" w:line="276" w:lineRule="auto"/>
        <w:outlineLvl w:val="0"/>
        <w:rPr>
          <w:rFonts w:ascii="Times New Roman" w:hAnsi="Times New Roman"/>
          <w:b/>
          <w:sz w:val="32"/>
        </w:rPr>
      </w:pPr>
      <w:r w:rsidRPr="00165DC5">
        <w:rPr>
          <w:rFonts w:ascii="Times New Roman" w:hAnsi="Times New Roman"/>
          <w:b/>
          <w:sz w:val="32"/>
        </w:rPr>
        <w:br w:type="page"/>
      </w:r>
      <w:bookmarkStart w:id="27" w:name="_Toc241565687"/>
      <w:bookmarkStart w:id="28" w:name="_Toc191389294"/>
      <w:r w:rsidRPr="00165DC5">
        <w:rPr>
          <w:rFonts w:ascii="Times New Roman" w:hAnsi="Times New Roman"/>
          <w:b/>
          <w:sz w:val="32"/>
        </w:rPr>
        <w:lastRenderedPageBreak/>
        <w:t>Deel B</w:t>
      </w:r>
      <w:r w:rsidRPr="00165DC5">
        <w:rPr>
          <w:rFonts w:ascii="Times New Roman" w:hAnsi="Times New Roman"/>
          <w:b/>
          <w:sz w:val="32"/>
        </w:rPr>
        <w:tab/>
        <w:t>Ontwerp</w:t>
      </w:r>
      <w:bookmarkEnd w:id="27"/>
      <w:bookmarkEnd w:id="28"/>
    </w:p>
    <w:p w14:paraId="5256DB1B" w14:textId="77777777" w:rsidR="00165DC5" w:rsidRPr="00165DC5" w:rsidRDefault="00165DC5" w:rsidP="00165DC5">
      <w:pPr>
        <w:spacing w:before="480" w:after="240"/>
        <w:outlineLvl w:val="1"/>
        <w:rPr>
          <w:rFonts w:ascii="Times New Roman" w:hAnsi="Times New Roman"/>
          <w:b/>
          <w:sz w:val="28"/>
        </w:rPr>
      </w:pPr>
      <w:bookmarkStart w:id="29" w:name="_Toc447688255"/>
      <w:bookmarkStart w:id="30" w:name="_Toc241565688"/>
      <w:bookmarkStart w:id="31" w:name="_Toc191389295"/>
      <w:r w:rsidRPr="00165DC5">
        <w:rPr>
          <w:rFonts w:ascii="Times New Roman" w:hAnsi="Times New Roman"/>
          <w:b/>
          <w:sz w:val="28"/>
        </w:rPr>
        <w:t>1</w:t>
      </w:r>
      <w:r w:rsidRPr="00165DC5">
        <w:rPr>
          <w:rFonts w:ascii="Times New Roman" w:hAnsi="Times New Roman"/>
          <w:b/>
          <w:sz w:val="28"/>
        </w:rPr>
        <w:tab/>
      </w:r>
      <w:bookmarkEnd w:id="29"/>
      <w:r w:rsidRPr="00165DC5">
        <w:rPr>
          <w:rFonts w:ascii="Times New Roman" w:hAnsi="Times New Roman"/>
          <w:b/>
          <w:sz w:val="28"/>
        </w:rPr>
        <w:t>Risico-inventarisatie</w:t>
      </w:r>
      <w:bookmarkEnd w:id="30"/>
      <w:bookmarkEnd w:id="31"/>
    </w:p>
    <w:p w14:paraId="6920880E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tbl>
      <w:tblPr>
        <w:tblW w:w="977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1728"/>
        <w:gridCol w:w="1276"/>
        <w:gridCol w:w="2693"/>
        <w:gridCol w:w="3469"/>
      </w:tblGrid>
      <w:tr w:rsidR="00165DC5" w:rsidRPr="00165DC5" w14:paraId="09A3F0BE" w14:textId="77777777" w:rsidTr="00165DC5">
        <w:trPr>
          <w:cantSplit/>
          <w:tblHeader/>
        </w:trPr>
        <w:tc>
          <w:tcPr>
            <w:tcW w:w="610" w:type="dxa"/>
            <w:tcBorders>
              <w:top w:val="nil"/>
              <w:bottom w:val="double" w:sz="4" w:space="0" w:color="auto"/>
            </w:tcBorders>
          </w:tcPr>
          <w:p w14:paraId="20106B7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i/>
                <w:iCs/>
                <w:sz w:val="16"/>
              </w:rPr>
            </w:pPr>
            <w:r w:rsidRPr="00165DC5">
              <w:rPr>
                <w:rFonts w:ascii="Times New Roman" w:hAnsi="Times New Roman"/>
                <w:i/>
                <w:iCs/>
                <w:sz w:val="16"/>
              </w:rPr>
              <w:t>RAW-code</w:t>
            </w:r>
          </w:p>
        </w:tc>
        <w:tc>
          <w:tcPr>
            <w:tcW w:w="1728" w:type="dxa"/>
            <w:tcBorders>
              <w:top w:val="nil"/>
              <w:bottom w:val="double" w:sz="4" w:space="0" w:color="auto"/>
            </w:tcBorders>
          </w:tcPr>
          <w:p w14:paraId="30F84B3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i/>
                <w:iCs/>
                <w:sz w:val="16"/>
              </w:rPr>
            </w:pPr>
            <w:r w:rsidRPr="00165DC5">
              <w:rPr>
                <w:rFonts w:ascii="Times New Roman" w:hAnsi="Times New Roman"/>
                <w:i/>
                <w:iCs/>
                <w:sz w:val="16"/>
              </w:rPr>
              <w:t>activiteit</w:t>
            </w:r>
          </w:p>
        </w:tc>
        <w:tc>
          <w:tcPr>
            <w:tcW w:w="1276" w:type="dxa"/>
            <w:tcBorders>
              <w:top w:val="nil"/>
              <w:bottom w:val="double" w:sz="4" w:space="0" w:color="auto"/>
            </w:tcBorders>
          </w:tcPr>
          <w:p w14:paraId="406953C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i/>
                <w:iCs/>
                <w:sz w:val="16"/>
              </w:rPr>
            </w:pPr>
            <w:r w:rsidRPr="00165DC5">
              <w:rPr>
                <w:rFonts w:ascii="Times New Roman" w:hAnsi="Times New Roman"/>
                <w:i/>
                <w:iCs/>
                <w:sz w:val="16"/>
              </w:rPr>
              <w:t>risico</w:t>
            </w:r>
          </w:p>
        </w:tc>
        <w:tc>
          <w:tcPr>
            <w:tcW w:w="2693" w:type="dxa"/>
            <w:tcBorders>
              <w:top w:val="nil"/>
              <w:bottom w:val="double" w:sz="4" w:space="0" w:color="auto"/>
            </w:tcBorders>
          </w:tcPr>
          <w:p w14:paraId="23C0670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i/>
                <w:iCs/>
                <w:sz w:val="16"/>
              </w:rPr>
            </w:pPr>
            <w:r w:rsidRPr="00165DC5">
              <w:rPr>
                <w:rFonts w:ascii="Times New Roman" w:hAnsi="Times New Roman"/>
                <w:i/>
                <w:iCs/>
                <w:sz w:val="16"/>
              </w:rPr>
              <w:t>oorzaak</w:t>
            </w:r>
          </w:p>
        </w:tc>
        <w:tc>
          <w:tcPr>
            <w:tcW w:w="3469" w:type="dxa"/>
            <w:tcBorders>
              <w:top w:val="nil"/>
              <w:bottom w:val="double" w:sz="4" w:space="0" w:color="auto"/>
            </w:tcBorders>
          </w:tcPr>
          <w:p w14:paraId="273DD1B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i/>
                <w:iCs/>
                <w:sz w:val="16"/>
              </w:rPr>
            </w:pPr>
            <w:r w:rsidRPr="00165DC5">
              <w:rPr>
                <w:rFonts w:ascii="Times New Roman" w:hAnsi="Times New Roman"/>
                <w:i/>
                <w:iCs/>
                <w:sz w:val="16"/>
              </w:rPr>
              <w:t>suggestie maatregel</w:t>
            </w:r>
          </w:p>
        </w:tc>
      </w:tr>
      <w:tr w:rsidR="00165DC5" w:rsidRPr="00165DC5" w14:paraId="284581ED" w14:textId="77777777" w:rsidTr="00165DC5">
        <w:trPr>
          <w:cantSplit/>
        </w:trPr>
        <w:tc>
          <w:tcPr>
            <w:tcW w:w="610" w:type="dxa"/>
            <w:tcBorders>
              <w:top w:val="double" w:sz="4" w:space="0" w:color="auto"/>
            </w:tcBorders>
          </w:tcPr>
          <w:p w14:paraId="71575B8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11</w:t>
            </w:r>
          </w:p>
        </w:tc>
        <w:tc>
          <w:tcPr>
            <w:tcW w:w="1728" w:type="dxa"/>
            <w:tcBorders>
              <w:top w:val="double" w:sz="4" w:space="0" w:color="auto"/>
            </w:tcBorders>
          </w:tcPr>
          <w:p w14:paraId="3F5F0DD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sloopwerk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3CA34CD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  <w:tcBorders>
              <w:top w:val="double" w:sz="4" w:space="0" w:color="auto"/>
            </w:tcBorders>
          </w:tcPr>
          <w:p w14:paraId="5FC8D75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transportmiddel te hoog beladen, waardoor materiaal van het middel kan vallen</w:t>
            </w:r>
          </w:p>
        </w:tc>
        <w:tc>
          <w:tcPr>
            <w:tcW w:w="3469" w:type="dxa"/>
            <w:tcBorders>
              <w:top w:val="double" w:sz="4" w:space="0" w:color="auto"/>
            </w:tcBorders>
          </w:tcPr>
          <w:p w14:paraId="36F9CD4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regelmatig controleren</w:t>
            </w:r>
          </w:p>
        </w:tc>
      </w:tr>
      <w:tr w:rsidR="00165DC5" w:rsidRPr="00165DC5" w14:paraId="24CC1D34" w14:textId="77777777" w:rsidTr="00165DC5">
        <w:trPr>
          <w:cantSplit/>
        </w:trPr>
        <w:tc>
          <w:tcPr>
            <w:tcW w:w="610" w:type="dxa"/>
          </w:tcPr>
          <w:p w14:paraId="0D96261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440BED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2E505B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718C9E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beladen en lossen van vrachtwagens met materialen</w:t>
            </w:r>
          </w:p>
        </w:tc>
        <w:tc>
          <w:tcPr>
            <w:tcW w:w="3469" w:type="dxa"/>
          </w:tcPr>
          <w:p w14:paraId="4D071C0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helmen</w:t>
            </w:r>
          </w:p>
        </w:tc>
      </w:tr>
      <w:tr w:rsidR="00165DC5" w:rsidRPr="00165DC5" w14:paraId="7B2659D6" w14:textId="77777777" w:rsidTr="00165DC5">
        <w:trPr>
          <w:cantSplit/>
        </w:trPr>
        <w:tc>
          <w:tcPr>
            <w:tcW w:w="610" w:type="dxa"/>
          </w:tcPr>
          <w:p w14:paraId="45891EB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86D4A7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3CEC99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F178FB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5F09F9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werkgebied afzetten met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geleidebakens</w:t>
            </w:r>
            <w:proofErr w:type="spellEnd"/>
          </w:p>
        </w:tc>
      </w:tr>
      <w:tr w:rsidR="00165DC5" w:rsidRPr="00165DC5" w14:paraId="6F64F04A" w14:textId="77777777" w:rsidTr="00165DC5">
        <w:trPr>
          <w:cantSplit/>
        </w:trPr>
        <w:tc>
          <w:tcPr>
            <w:tcW w:w="610" w:type="dxa"/>
          </w:tcPr>
          <w:p w14:paraId="0951509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F8E8A3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A58A75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6185BC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F86548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165DC5" w:rsidRPr="00165DC5" w14:paraId="59FFC92C" w14:textId="77777777" w:rsidTr="00165DC5">
        <w:trPr>
          <w:cantSplit/>
        </w:trPr>
        <w:tc>
          <w:tcPr>
            <w:tcW w:w="610" w:type="dxa"/>
          </w:tcPr>
          <w:p w14:paraId="0E634AC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237C25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026DFC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beknelling of pletten van lichaamsdelen</w:t>
            </w:r>
          </w:p>
        </w:tc>
        <w:tc>
          <w:tcPr>
            <w:tcW w:w="2693" w:type="dxa"/>
          </w:tcPr>
          <w:p w14:paraId="6E6428F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 het werkgebied van  materieel, zoals graafmachines, brekers, etc. is niet altijd voldoende zicht voor de bediener van de machine; het gebied vormt een gevarenzone voor werknemers en bezoekers</w:t>
            </w:r>
          </w:p>
        </w:tc>
        <w:tc>
          <w:tcPr>
            <w:tcW w:w="3469" w:type="dxa"/>
          </w:tcPr>
          <w:p w14:paraId="13846AB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165DC5" w:rsidRPr="00165DC5" w14:paraId="04EE49BC" w14:textId="77777777" w:rsidTr="00165DC5">
        <w:trPr>
          <w:cantSplit/>
        </w:trPr>
        <w:tc>
          <w:tcPr>
            <w:tcW w:w="610" w:type="dxa"/>
          </w:tcPr>
          <w:p w14:paraId="44D5882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ED4507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21F2C4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0F2C48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C6B8C3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draaicirkel afzetten</w:t>
            </w:r>
          </w:p>
        </w:tc>
      </w:tr>
      <w:tr w:rsidR="00165DC5" w:rsidRPr="00165DC5" w14:paraId="6F5D9922" w14:textId="77777777" w:rsidTr="00165DC5">
        <w:trPr>
          <w:cantSplit/>
        </w:trPr>
        <w:tc>
          <w:tcPr>
            <w:tcW w:w="610" w:type="dxa"/>
          </w:tcPr>
          <w:p w14:paraId="448F768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EC312F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CBAE26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elektrocutie</w:t>
            </w:r>
          </w:p>
        </w:tc>
        <w:tc>
          <w:tcPr>
            <w:tcW w:w="2693" w:type="dxa"/>
          </w:tcPr>
          <w:p w14:paraId="188D238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raken spanningskabel, door graafwerkzaamheden of boringen</w:t>
            </w:r>
          </w:p>
        </w:tc>
        <w:tc>
          <w:tcPr>
            <w:tcW w:w="3469" w:type="dxa"/>
          </w:tcPr>
          <w:p w14:paraId="7998A0C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klic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-melding</w:t>
            </w:r>
          </w:p>
        </w:tc>
      </w:tr>
      <w:tr w:rsidR="00165DC5" w:rsidRPr="00165DC5" w14:paraId="5781A8B6" w14:textId="77777777" w:rsidTr="00165DC5">
        <w:trPr>
          <w:cantSplit/>
        </w:trPr>
        <w:tc>
          <w:tcPr>
            <w:tcW w:w="610" w:type="dxa"/>
          </w:tcPr>
          <w:p w14:paraId="74C8A44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052825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8603CE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F0BFFF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A6889F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14:paraId="4612152B" w14:textId="77777777" w:rsidTr="00165DC5">
        <w:trPr>
          <w:cantSplit/>
        </w:trPr>
        <w:tc>
          <w:tcPr>
            <w:tcW w:w="610" w:type="dxa"/>
          </w:tcPr>
          <w:p w14:paraId="2432421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71EE68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77F291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457C22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5C01C7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handmatig voorsteken</w:t>
            </w:r>
          </w:p>
        </w:tc>
      </w:tr>
      <w:tr w:rsidR="00165DC5" w:rsidRPr="00165DC5" w14:paraId="519B947D" w14:textId="77777777" w:rsidTr="00165DC5">
        <w:trPr>
          <w:cantSplit/>
        </w:trPr>
        <w:tc>
          <w:tcPr>
            <w:tcW w:w="610" w:type="dxa"/>
          </w:tcPr>
          <w:p w14:paraId="3EC2F51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840CDA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91EE4F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142113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E9B947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kabels en leidingen opsporen</w:t>
            </w:r>
          </w:p>
        </w:tc>
      </w:tr>
      <w:tr w:rsidR="00165DC5" w:rsidRPr="00165DC5" w14:paraId="5C8D7DD2" w14:textId="77777777" w:rsidTr="00165DC5">
        <w:trPr>
          <w:cantSplit/>
        </w:trPr>
        <w:tc>
          <w:tcPr>
            <w:tcW w:w="610" w:type="dxa"/>
          </w:tcPr>
          <w:p w14:paraId="589C518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FF0AB3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EE6456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brand en/of explosie</w:t>
            </w:r>
          </w:p>
        </w:tc>
        <w:tc>
          <w:tcPr>
            <w:tcW w:w="2693" w:type="dxa"/>
          </w:tcPr>
          <w:p w14:paraId="7300B51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raken gasleiding door graafwerkzaamheden of boringen</w:t>
            </w:r>
          </w:p>
        </w:tc>
        <w:tc>
          <w:tcPr>
            <w:tcW w:w="3469" w:type="dxa"/>
          </w:tcPr>
          <w:p w14:paraId="7D3104A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klic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-melding</w:t>
            </w:r>
          </w:p>
        </w:tc>
      </w:tr>
      <w:tr w:rsidR="00165DC5" w:rsidRPr="00165DC5" w14:paraId="3209FAA0" w14:textId="77777777" w:rsidTr="00165DC5">
        <w:trPr>
          <w:cantSplit/>
        </w:trPr>
        <w:tc>
          <w:tcPr>
            <w:tcW w:w="610" w:type="dxa"/>
          </w:tcPr>
          <w:p w14:paraId="3B20CFC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4D10EF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338009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67C234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3626D5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14:paraId="6796D37B" w14:textId="77777777" w:rsidTr="00165DC5">
        <w:trPr>
          <w:cantSplit/>
        </w:trPr>
        <w:tc>
          <w:tcPr>
            <w:tcW w:w="610" w:type="dxa"/>
          </w:tcPr>
          <w:p w14:paraId="43E0994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A65FC4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58B4F4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C6D7F2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FB400F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handmatig voorsteken</w:t>
            </w:r>
          </w:p>
        </w:tc>
      </w:tr>
      <w:tr w:rsidR="00165DC5" w:rsidRPr="00165DC5" w14:paraId="3AC40957" w14:textId="77777777" w:rsidTr="00165DC5">
        <w:trPr>
          <w:cantSplit/>
        </w:trPr>
        <w:tc>
          <w:tcPr>
            <w:tcW w:w="610" w:type="dxa"/>
          </w:tcPr>
          <w:p w14:paraId="203C135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BBEBB8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F2D42D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6695A2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2B3E77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kabels en leidingen opsporen</w:t>
            </w:r>
          </w:p>
        </w:tc>
      </w:tr>
      <w:tr w:rsidR="00165DC5" w:rsidRPr="00165DC5" w14:paraId="30D45960" w14:textId="77777777" w:rsidTr="00165DC5">
        <w:trPr>
          <w:cantSplit/>
        </w:trPr>
        <w:tc>
          <w:tcPr>
            <w:tcW w:w="610" w:type="dxa"/>
          </w:tcPr>
          <w:p w14:paraId="0DA7162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E0A0EA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2E08B0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schade aan derden en bezoekers</w:t>
            </w:r>
          </w:p>
        </w:tc>
        <w:tc>
          <w:tcPr>
            <w:tcW w:w="2693" w:type="dxa"/>
          </w:tcPr>
          <w:p w14:paraId="3B43A45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vorming van stof door de bewerking van de werknemer of machine</w:t>
            </w:r>
          </w:p>
        </w:tc>
        <w:tc>
          <w:tcPr>
            <w:tcW w:w="3469" w:type="dxa"/>
          </w:tcPr>
          <w:p w14:paraId="2D04EBB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stofvorming tegengaan door sproeien</w:t>
            </w:r>
          </w:p>
        </w:tc>
      </w:tr>
      <w:tr w:rsidR="00165DC5" w:rsidRPr="00165DC5" w14:paraId="6478EA4D" w14:textId="77777777" w:rsidTr="00165DC5">
        <w:trPr>
          <w:cantSplit/>
        </w:trPr>
        <w:tc>
          <w:tcPr>
            <w:tcW w:w="610" w:type="dxa"/>
          </w:tcPr>
          <w:p w14:paraId="5D7575B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E30DB8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3625D7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FA7E06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65921F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transport in dichte laadbakken</w:t>
            </w:r>
          </w:p>
        </w:tc>
      </w:tr>
      <w:tr w:rsidR="00165DC5" w:rsidRPr="00165DC5" w14:paraId="0A16A0F2" w14:textId="77777777" w:rsidTr="00165DC5">
        <w:trPr>
          <w:cantSplit/>
        </w:trPr>
        <w:tc>
          <w:tcPr>
            <w:tcW w:w="610" w:type="dxa"/>
          </w:tcPr>
          <w:p w14:paraId="0DC1898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4C6D08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A3B5B0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220296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14:paraId="26E0688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165DC5" w:rsidRPr="00165DC5" w14:paraId="46BFBAC5" w14:textId="77777777" w:rsidTr="00165DC5">
        <w:trPr>
          <w:cantSplit/>
        </w:trPr>
        <w:tc>
          <w:tcPr>
            <w:tcW w:w="610" w:type="dxa"/>
          </w:tcPr>
          <w:p w14:paraId="21291A3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0E0641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B6C763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B00B84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5A99B8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403C4CC8" w14:textId="77777777" w:rsidTr="00165DC5">
        <w:trPr>
          <w:cantSplit/>
        </w:trPr>
        <w:tc>
          <w:tcPr>
            <w:tcW w:w="610" w:type="dxa"/>
          </w:tcPr>
          <w:p w14:paraId="446CEAA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17</w:t>
            </w:r>
          </w:p>
        </w:tc>
        <w:tc>
          <w:tcPr>
            <w:tcW w:w="1728" w:type="dxa"/>
          </w:tcPr>
          <w:p w14:paraId="2173401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verontreinigde grond en verontreinigd water</w:t>
            </w:r>
          </w:p>
        </w:tc>
        <w:tc>
          <w:tcPr>
            <w:tcW w:w="1276" w:type="dxa"/>
          </w:tcPr>
          <w:p w14:paraId="5D6EA55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blootstelling gevaarlijke stoffen</w:t>
            </w:r>
          </w:p>
        </w:tc>
        <w:tc>
          <w:tcPr>
            <w:tcW w:w="2693" w:type="dxa"/>
          </w:tcPr>
          <w:p w14:paraId="78CB006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huidcontact met stof, waardoor opname in het lichaam plaatsvindt</w:t>
            </w:r>
          </w:p>
        </w:tc>
        <w:tc>
          <w:tcPr>
            <w:tcW w:w="3469" w:type="dxa"/>
          </w:tcPr>
          <w:p w14:paraId="1EDA856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persoonlijke beschermingsmiddelen dragen</w:t>
            </w:r>
          </w:p>
        </w:tc>
      </w:tr>
      <w:tr w:rsidR="00165DC5" w:rsidRPr="00165DC5" w14:paraId="261A6CC4" w14:textId="77777777" w:rsidTr="00165DC5">
        <w:trPr>
          <w:cantSplit/>
        </w:trPr>
        <w:tc>
          <w:tcPr>
            <w:tcW w:w="610" w:type="dxa"/>
          </w:tcPr>
          <w:p w14:paraId="645A6D5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C22B1B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A09DD3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778E93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496BE9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cabines gesloten houden</w:t>
            </w:r>
          </w:p>
        </w:tc>
      </w:tr>
      <w:tr w:rsidR="00165DC5" w:rsidRPr="00165DC5" w14:paraId="3DE4908B" w14:textId="77777777" w:rsidTr="00165DC5">
        <w:trPr>
          <w:cantSplit/>
        </w:trPr>
        <w:tc>
          <w:tcPr>
            <w:tcW w:w="610" w:type="dxa"/>
          </w:tcPr>
          <w:p w14:paraId="5ECB60B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B4AFBB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6A7792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1DF35D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B224CA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markering verontreinigde vakken</w:t>
            </w:r>
          </w:p>
        </w:tc>
      </w:tr>
      <w:tr w:rsidR="00165DC5" w:rsidRPr="00165DC5" w14:paraId="0A5DE9D6" w14:textId="77777777" w:rsidTr="00165DC5">
        <w:trPr>
          <w:cantSplit/>
        </w:trPr>
        <w:tc>
          <w:tcPr>
            <w:tcW w:w="610" w:type="dxa"/>
          </w:tcPr>
          <w:p w14:paraId="0489FC7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CA71E2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23C652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2008E3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A5C84C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transport in dichte laadbakken</w:t>
            </w:r>
          </w:p>
        </w:tc>
      </w:tr>
      <w:tr w:rsidR="00165DC5" w:rsidRPr="00165DC5" w14:paraId="08E67DD1" w14:textId="77777777" w:rsidTr="00165DC5">
        <w:trPr>
          <w:cantSplit/>
        </w:trPr>
        <w:tc>
          <w:tcPr>
            <w:tcW w:w="610" w:type="dxa"/>
          </w:tcPr>
          <w:p w14:paraId="4FE064A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E83019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2E0AEE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0A3DFC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9CC2CF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laadkleppen sluiten</w:t>
            </w:r>
          </w:p>
        </w:tc>
      </w:tr>
      <w:tr w:rsidR="00165DC5" w:rsidRPr="00165DC5" w14:paraId="0D9619F3" w14:textId="77777777" w:rsidTr="00165DC5">
        <w:trPr>
          <w:cantSplit/>
        </w:trPr>
        <w:tc>
          <w:tcPr>
            <w:tcW w:w="610" w:type="dxa"/>
          </w:tcPr>
          <w:p w14:paraId="0D756C3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CC5DAD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D6947E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AF8C5B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4C67C2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655333F5" w14:textId="77777777" w:rsidTr="00165DC5">
        <w:trPr>
          <w:cantSplit/>
        </w:trPr>
        <w:tc>
          <w:tcPr>
            <w:tcW w:w="610" w:type="dxa"/>
          </w:tcPr>
          <w:p w14:paraId="526E25B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21</w:t>
            </w:r>
          </w:p>
        </w:tc>
        <w:tc>
          <w:tcPr>
            <w:tcW w:w="1728" w:type="dxa"/>
          </w:tcPr>
          <w:p w14:paraId="66A9BE4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bemalingen</w:t>
            </w:r>
          </w:p>
        </w:tc>
        <w:tc>
          <w:tcPr>
            <w:tcW w:w="1276" w:type="dxa"/>
          </w:tcPr>
          <w:p w14:paraId="18F5EA7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14:paraId="2D2F7E1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transportmiddel te hoog beladen, waardoor materiaal van het middel kan vallen</w:t>
            </w:r>
          </w:p>
        </w:tc>
        <w:tc>
          <w:tcPr>
            <w:tcW w:w="3469" w:type="dxa"/>
          </w:tcPr>
          <w:p w14:paraId="1205031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regelmatig controleren</w:t>
            </w:r>
          </w:p>
        </w:tc>
      </w:tr>
      <w:tr w:rsidR="00165DC5" w:rsidRPr="00165DC5" w14:paraId="4599A70A" w14:textId="77777777" w:rsidTr="00165DC5">
        <w:trPr>
          <w:cantSplit/>
        </w:trPr>
        <w:tc>
          <w:tcPr>
            <w:tcW w:w="610" w:type="dxa"/>
          </w:tcPr>
          <w:p w14:paraId="43FD323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37C5D9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52056F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4B5BA3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beladen en lossen van vrachtwagens met materialen</w:t>
            </w:r>
          </w:p>
        </w:tc>
        <w:tc>
          <w:tcPr>
            <w:tcW w:w="3469" w:type="dxa"/>
          </w:tcPr>
          <w:p w14:paraId="3AB4CFE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helmen</w:t>
            </w:r>
          </w:p>
        </w:tc>
      </w:tr>
      <w:tr w:rsidR="00165DC5" w:rsidRPr="00165DC5" w14:paraId="1F2E9D53" w14:textId="77777777" w:rsidTr="00165DC5">
        <w:trPr>
          <w:cantSplit/>
        </w:trPr>
        <w:tc>
          <w:tcPr>
            <w:tcW w:w="610" w:type="dxa"/>
          </w:tcPr>
          <w:p w14:paraId="32AA12B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19C8F0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E28FC1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55C607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3EE7C9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165DC5" w:rsidRPr="00165DC5" w14:paraId="522F80EC" w14:textId="77777777" w:rsidTr="00165DC5">
        <w:trPr>
          <w:cantSplit/>
        </w:trPr>
        <w:tc>
          <w:tcPr>
            <w:tcW w:w="610" w:type="dxa"/>
          </w:tcPr>
          <w:p w14:paraId="5A56455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AAF837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A53F43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beknelling of pletten van lichaamsdelen</w:t>
            </w:r>
          </w:p>
        </w:tc>
        <w:tc>
          <w:tcPr>
            <w:tcW w:w="2693" w:type="dxa"/>
          </w:tcPr>
          <w:p w14:paraId="01CC45A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 het werkgebied van  materieel, zoals graafmachines, brekers, etc. is niet altijd voldoende zicht voor de bediener van de machine; het gebied vormt een gevarenzone voor werknemers en bezoekers</w:t>
            </w:r>
          </w:p>
        </w:tc>
        <w:tc>
          <w:tcPr>
            <w:tcW w:w="3469" w:type="dxa"/>
          </w:tcPr>
          <w:p w14:paraId="1499251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165DC5" w:rsidRPr="00165DC5" w14:paraId="5CC61271" w14:textId="77777777" w:rsidTr="00165DC5">
        <w:trPr>
          <w:cantSplit/>
        </w:trPr>
        <w:tc>
          <w:tcPr>
            <w:tcW w:w="610" w:type="dxa"/>
          </w:tcPr>
          <w:p w14:paraId="0371D1B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08786F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A50922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003003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E2CEE7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draaicirkel afzetten</w:t>
            </w:r>
          </w:p>
        </w:tc>
      </w:tr>
      <w:tr w:rsidR="00165DC5" w:rsidRPr="00165DC5" w14:paraId="24563053" w14:textId="77777777" w:rsidTr="00165DC5">
        <w:trPr>
          <w:cantSplit/>
        </w:trPr>
        <w:tc>
          <w:tcPr>
            <w:tcW w:w="610" w:type="dxa"/>
          </w:tcPr>
          <w:p w14:paraId="35BE5B8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2C957A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133875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elektrocutie</w:t>
            </w:r>
          </w:p>
        </w:tc>
        <w:tc>
          <w:tcPr>
            <w:tcW w:w="2693" w:type="dxa"/>
          </w:tcPr>
          <w:p w14:paraId="10DB016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raken spanningskabel, door graafwerkzaamheden of boringen</w:t>
            </w:r>
          </w:p>
        </w:tc>
        <w:tc>
          <w:tcPr>
            <w:tcW w:w="3469" w:type="dxa"/>
          </w:tcPr>
          <w:p w14:paraId="3CD0764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klic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-melding</w:t>
            </w:r>
          </w:p>
        </w:tc>
      </w:tr>
      <w:tr w:rsidR="00165DC5" w:rsidRPr="00165DC5" w14:paraId="3105C1CA" w14:textId="77777777" w:rsidTr="00165DC5">
        <w:trPr>
          <w:cantSplit/>
        </w:trPr>
        <w:tc>
          <w:tcPr>
            <w:tcW w:w="610" w:type="dxa"/>
          </w:tcPr>
          <w:p w14:paraId="1988B24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C2C044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FAC809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7CD08A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FD2B20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14:paraId="73E51753" w14:textId="77777777" w:rsidTr="00165DC5">
        <w:trPr>
          <w:cantSplit/>
        </w:trPr>
        <w:tc>
          <w:tcPr>
            <w:tcW w:w="610" w:type="dxa"/>
          </w:tcPr>
          <w:p w14:paraId="44E8422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D3E3E2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7E397F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14AB0B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96ADE7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handmatig voorsteken</w:t>
            </w:r>
          </w:p>
        </w:tc>
      </w:tr>
      <w:tr w:rsidR="00165DC5" w:rsidRPr="00165DC5" w14:paraId="3F282678" w14:textId="77777777" w:rsidTr="00165DC5">
        <w:trPr>
          <w:cantSplit/>
        </w:trPr>
        <w:tc>
          <w:tcPr>
            <w:tcW w:w="610" w:type="dxa"/>
          </w:tcPr>
          <w:p w14:paraId="36BCCFC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47BCC4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C578D9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5E09C1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4D2342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kabels en leidingen opsporen</w:t>
            </w:r>
          </w:p>
        </w:tc>
      </w:tr>
      <w:tr w:rsidR="00165DC5" w:rsidRPr="00165DC5" w14:paraId="02BD9786" w14:textId="77777777" w:rsidTr="00165DC5">
        <w:trPr>
          <w:cantSplit/>
        </w:trPr>
        <w:tc>
          <w:tcPr>
            <w:tcW w:w="610" w:type="dxa"/>
          </w:tcPr>
          <w:p w14:paraId="0258A32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D772B8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FCD2A7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brand en/of explosie</w:t>
            </w:r>
          </w:p>
        </w:tc>
        <w:tc>
          <w:tcPr>
            <w:tcW w:w="2693" w:type="dxa"/>
          </w:tcPr>
          <w:p w14:paraId="7CE2FAF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raken gasleiding door graafwerkzaamheden of boringen</w:t>
            </w:r>
          </w:p>
        </w:tc>
        <w:tc>
          <w:tcPr>
            <w:tcW w:w="3469" w:type="dxa"/>
          </w:tcPr>
          <w:p w14:paraId="2AC2803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klic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-melding</w:t>
            </w:r>
          </w:p>
        </w:tc>
      </w:tr>
      <w:tr w:rsidR="00165DC5" w:rsidRPr="00165DC5" w14:paraId="3C026920" w14:textId="77777777" w:rsidTr="00165DC5">
        <w:trPr>
          <w:cantSplit/>
        </w:trPr>
        <w:tc>
          <w:tcPr>
            <w:tcW w:w="610" w:type="dxa"/>
          </w:tcPr>
          <w:p w14:paraId="3E6AA57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C5B233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F6218E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161D9F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1F3AB6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14:paraId="7C2808C3" w14:textId="77777777" w:rsidTr="00165DC5">
        <w:trPr>
          <w:cantSplit/>
        </w:trPr>
        <w:tc>
          <w:tcPr>
            <w:tcW w:w="610" w:type="dxa"/>
          </w:tcPr>
          <w:p w14:paraId="4387D60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D29B4F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411127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DFE672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3C809A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handmatig voorsteken</w:t>
            </w:r>
          </w:p>
        </w:tc>
      </w:tr>
      <w:tr w:rsidR="00165DC5" w:rsidRPr="00165DC5" w14:paraId="6E259DA5" w14:textId="77777777" w:rsidTr="00165DC5">
        <w:trPr>
          <w:cantSplit/>
        </w:trPr>
        <w:tc>
          <w:tcPr>
            <w:tcW w:w="610" w:type="dxa"/>
          </w:tcPr>
          <w:p w14:paraId="26E515A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D7C886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D899DF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37F43E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45C25D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kabels en leidingen opsporen</w:t>
            </w:r>
          </w:p>
        </w:tc>
      </w:tr>
      <w:tr w:rsidR="00165DC5" w:rsidRPr="00165DC5" w14:paraId="5B8423CB" w14:textId="77777777" w:rsidTr="00165DC5">
        <w:trPr>
          <w:cantSplit/>
        </w:trPr>
        <w:tc>
          <w:tcPr>
            <w:tcW w:w="610" w:type="dxa"/>
          </w:tcPr>
          <w:p w14:paraId="341DC7A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580AC6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463C73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schade aan derden en bezoekers</w:t>
            </w:r>
          </w:p>
        </w:tc>
        <w:tc>
          <w:tcPr>
            <w:tcW w:w="2693" w:type="dxa"/>
          </w:tcPr>
          <w:p w14:paraId="62DF298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vorming van stof door de bewerking van de werknemer of machine</w:t>
            </w:r>
          </w:p>
        </w:tc>
        <w:tc>
          <w:tcPr>
            <w:tcW w:w="3469" w:type="dxa"/>
          </w:tcPr>
          <w:p w14:paraId="26490CF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stofvorming tegengaan door sproeien</w:t>
            </w:r>
          </w:p>
        </w:tc>
      </w:tr>
      <w:tr w:rsidR="00165DC5" w:rsidRPr="00165DC5" w14:paraId="5C39646E" w14:textId="77777777" w:rsidTr="00165DC5">
        <w:trPr>
          <w:cantSplit/>
        </w:trPr>
        <w:tc>
          <w:tcPr>
            <w:tcW w:w="610" w:type="dxa"/>
          </w:tcPr>
          <w:p w14:paraId="775E136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F1C90B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5E8C56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DE8C85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659C07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transport in dichte laadbakken</w:t>
            </w:r>
          </w:p>
        </w:tc>
      </w:tr>
      <w:tr w:rsidR="00165DC5" w:rsidRPr="00165DC5" w14:paraId="1E84EB13" w14:textId="77777777" w:rsidTr="00165DC5">
        <w:trPr>
          <w:cantSplit/>
        </w:trPr>
        <w:tc>
          <w:tcPr>
            <w:tcW w:w="610" w:type="dxa"/>
          </w:tcPr>
          <w:p w14:paraId="20CEA99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34C4F8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193FA2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4F0C3F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14:paraId="539BE3F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165DC5" w:rsidRPr="00165DC5" w14:paraId="54946CB2" w14:textId="77777777" w:rsidTr="00165DC5">
        <w:trPr>
          <w:cantSplit/>
        </w:trPr>
        <w:tc>
          <w:tcPr>
            <w:tcW w:w="610" w:type="dxa"/>
          </w:tcPr>
          <w:p w14:paraId="6C3AECC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B9B577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176D50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14:paraId="46D7703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14:paraId="51F8E5C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persoonlijke beschermingsmiddelen dragen</w:t>
            </w:r>
          </w:p>
        </w:tc>
      </w:tr>
      <w:tr w:rsidR="00165DC5" w:rsidRPr="00165DC5" w14:paraId="3BE76882" w14:textId="77777777" w:rsidTr="00165DC5">
        <w:trPr>
          <w:cantSplit/>
        </w:trPr>
        <w:tc>
          <w:tcPr>
            <w:tcW w:w="610" w:type="dxa"/>
          </w:tcPr>
          <w:p w14:paraId="5D1ABB3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58DCD1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C0161C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C106C7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D1D663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achteruitrijdbeveiliging of – signalering</w:t>
            </w:r>
          </w:p>
        </w:tc>
      </w:tr>
      <w:tr w:rsidR="00165DC5" w:rsidRPr="00165DC5" w14:paraId="385E6339" w14:textId="77777777" w:rsidTr="00165DC5">
        <w:trPr>
          <w:cantSplit/>
        </w:trPr>
        <w:tc>
          <w:tcPr>
            <w:tcW w:w="610" w:type="dxa"/>
          </w:tcPr>
          <w:p w14:paraId="37A107D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7B76B7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2A1DD2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6AE6B8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14:paraId="4C60CB2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165DC5" w:rsidRPr="00165DC5" w14:paraId="3FFD9505" w14:textId="77777777" w:rsidTr="00165DC5">
        <w:trPr>
          <w:cantSplit/>
        </w:trPr>
        <w:tc>
          <w:tcPr>
            <w:tcW w:w="610" w:type="dxa"/>
          </w:tcPr>
          <w:p w14:paraId="1811433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94BA58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61B5B5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28B937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FA3F51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veiligheidsvest dragen</w:t>
            </w:r>
          </w:p>
        </w:tc>
      </w:tr>
      <w:tr w:rsidR="00165DC5" w:rsidRPr="00165DC5" w14:paraId="3B6A86C0" w14:textId="77777777" w:rsidTr="00165DC5">
        <w:trPr>
          <w:cantSplit/>
        </w:trPr>
        <w:tc>
          <w:tcPr>
            <w:tcW w:w="610" w:type="dxa"/>
          </w:tcPr>
          <w:p w14:paraId="7E4AC6B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5B65BE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FEFBB4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AEF716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EDE262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hulpconstructies</w:t>
            </w:r>
          </w:p>
        </w:tc>
      </w:tr>
      <w:tr w:rsidR="00165DC5" w:rsidRPr="00165DC5" w14:paraId="35EF4960" w14:textId="77777777" w:rsidTr="00165DC5">
        <w:trPr>
          <w:cantSplit/>
        </w:trPr>
        <w:tc>
          <w:tcPr>
            <w:tcW w:w="610" w:type="dxa"/>
          </w:tcPr>
          <w:p w14:paraId="00C052C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D33C29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5BD7DE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193611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E00209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gescheiden voetgangers</w:t>
            </w:r>
          </w:p>
        </w:tc>
      </w:tr>
      <w:tr w:rsidR="00165DC5" w:rsidRPr="00165DC5" w14:paraId="4EBED792" w14:textId="77777777" w:rsidTr="00165DC5">
        <w:trPr>
          <w:cantSplit/>
        </w:trPr>
        <w:tc>
          <w:tcPr>
            <w:tcW w:w="610" w:type="dxa"/>
          </w:tcPr>
          <w:p w14:paraId="37DECB4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928DAB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F5AED8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E58230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645619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76806A0D" w14:textId="77777777" w:rsidTr="00165DC5">
        <w:trPr>
          <w:cantSplit/>
        </w:trPr>
        <w:tc>
          <w:tcPr>
            <w:tcW w:w="610" w:type="dxa"/>
          </w:tcPr>
          <w:p w14:paraId="0A60C87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22</w:t>
            </w:r>
          </w:p>
        </w:tc>
        <w:tc>
          <w:tcPr>
            <w:tcW w:w="1728" w:type="dxa"/>
          </w:tcPr>
          <w:p w14:paraId="3DF7618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grondwerken</w:t>
            </w:r>
          </w:p>
        </w:tc>
        <w:tc>
          <w:tcPr>
            <w:tcW w:w="1276" w:type="dxa"/>
          </w:tcPr>
          <w:p w14:paraId="56668D1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14:paraId="37401CB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transportmiddel te hoog beladen, waardoor materiaal van het middel kan vallen</w:t>
            </w:r>
          </w:p>
        </w:tc>
        <w:tc>
          <w:tcPr>
            <w:tcW w:w="3469" w:type="dxa"/>
          </w:tcPr>
          <w:p w14:paraId="3199DB5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regelmatig controleren</w:t>
            </w:r>
          </w:p>
        </w:tc>
      </w:tr>
      <w:tr w:rsidR="00165DC5" w:rsidRPr="00165DC5" w14:paraId="1CC272D2" w14:textId="77777777" w:rsidTr="00165DC5">
        <w:trPr>
          <w:cantSplit/>
        </w:trPr>
        <w:tc>
          <w:tcPr>
            <w:tcW w:w="610" w:type="dxa"/>
          </w:tcPr>
          <w:p w14:paraId="37715F9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36C3EC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AB130D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AAC363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beladen en lossen van vrachtwagens met materialen</w:t>
            </w:r>
          </w:p>
        </w:tc>
        <w:tc>
          <w:tcPr>
            <w:tcW w:w="3469" w:type="dxa"/>
          </w:tcPr>
          <w:p w14:paraId="7BA8FB6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helmen</w:t>
            </w:r>
          </w:p>
        </w:tc>
      </w:tr>
      <w:tr w:rsidR="00165DC5" w:rsidRPr="00165DC5" w14:paraId="462BAE1A" w14:textId="77777777" w:rsidTr="00165DC5">
        <w:trPr>
          <w:cantSplit/>
        </w:trPr>
        <w:tc>
          <w:tcPr>
            <w:tcW w:w="610" w:type="dxa"/>
          </w:tcPr>
          <w:p w14:paraId="6ABB9D4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A8CC4F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56C34D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3339CB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E0F909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werkgebied afzetten met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geleidebakens</w:t>
            </w:r>
            <w:proofErr w:type="spellEnd"/>
          </w:p>
        </w:tc>
      </w:tr>
      <w:tr w:rsidR="00165DC5" w:rsidRPr="00165DC5" w14:paraId="202D8868" w14:textId="77777777" w:rsidTr="00165DC5">
        <w:trPr>
          <w:cantSplit/>
        </w:trPr>
        <w:tc>
          <w:tcPr>
            <w:tcW w:w="610" w:type="dxa"/>
          </w:tcPr>
          <w:p w14:paraId="14C2F7D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6AA7EC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5CF187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4EAB4E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B2B88D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165DC5" w:rsidRPr="00165DC5" w14:paraId="40B76EB0" w14:textId="77777777" w:rsidTr="00165DC5">
        <w:trPr>
          <w:cantSplit/>
        </w:trPr>
        <w:tc>
          <w:tcPr>
            <w:tcW w:w="610" w:type="dxa"/>
          </w:tcPr>
          <w:p w14:paraId="0DD6D1A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534CAC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554247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beknelling of pletten van lichaamsdelen</w:t>
            </w:r>
          </w:p>
        </w:tc>
        <w:tc>
          <w:tcPr>
            <w:tcW w:w="2693" w:type="dxa"/>
          </w:tcPr>
          <w:p w14:paraId="1807997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 het werkgebied van  materieel, zoals graafmachines, brekers, etc. is niet altijd voldoende zicht voor de bediener van de machine; het gebied vormt een gevarenzone voor werknemers en bezoekers</w:t>
            </w:r>
          </w:p>
        </w:tc>
        <w:tc>
          <w:tcPr>
            <w:tcW w:w="3469" w:type="dxa"/>
          </w:tcPr>
          <w:p w14:paraId="769802F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165DC5" w:rsidRPr="00165DC5" w14:paraId="562BF6C3" w14:textId="77777777" w:rsidTr="00165DC5">
        <w:trPr>
          <w:cantSplit/>
        </w:trPr>
        <w:tc>
          <w:tcPr>
            <w:tcW w:w="610" w:type="dxa"/>
          </w:tcPr>
          <w:p w14:paraId="581E3A9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AB9A45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EE28B6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409BFB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50B864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draaicirkel afzetten</w:t>
            </w:r>
          </w:p>
        </w:tc>
      </w:tr>
      <w:tr w:rsidR="00165DC5" w:rsidRPr="00165DC5" w14:paraId="6CCBF404" w14:textId="77777777" w:rsidTr="00165DC5">
        <w:trPr>
          <w:cantSplit/>
        </w:trPr>
        <w:tc>
          <w:tcPr>
            <w:tcW w:w="610" w:type="dxa"/>
          </w:tcPr>
          <w:p w14:paraId="6FA6791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07F866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753CF6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elektrocutie</w:t>
            </w:r>
          </w:p>
        </w:tc>
        <w:tc>
          <w:tcPr>
            <w:tcW w:w="2693" w:type="dxa"/>
          </w:tcPr>
          <w:p w14:paraId="0548357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raken spanningskabel, door graafwerkzaamheden of boringen</w:t>
            </w:r>
          </w:p>
        </w:tc>
        <w:tc>
          <w:tcPr>
            <w:tcW w:w="3469" w:type="dxa"/>
          </w:tcPr>
          <w:p w14:paraId="3E375BD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klic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-melding</w:t>
            </w:r>
          </w:p>
        </w:tc>
      </w:tr>
      <w:tr w:rsidR="00165DC5" w:rsidRPr="00165DC5" w14:paraId="0EAEDE02" w14:textId="77777777" w:rsidTr="00165DC5">
        <w:trPr>
          <w:cantSplit/>
        </w:trPr>
        <w:tc>
          <w:tcPr>
            <w:tcW w:w="610" w:type="dxa"/>
          </w:tcPr>
          <w:p w14:paraId="675D294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C054AF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2195B6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1D3E2C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8AF788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14:paraId="4E101FDC" w14:textId="77777777" w:rsidTr="00165DC5">
        <w:trPr>
          <w:cantSplit/>
        </w:trPr>
        <w:tc>
          <w:tcPr>
            <w:tcW w:w="610" w:type="dxa"/>
          </w:tcPr>
          <w:p w14:paraId="6587B0D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198183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2E52C2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CDC976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5A9618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handmatig voorsteken</w:t>
            </w:r>
          </w:p>
        </w:tc>
      </w:tr>
      <w:tr w:rsidR="00165DC5" w:rsidRPr="00165DC5" w14:paraId="0E170FEC" w14:textId="77777777" w:rsidTr="00165DC5">
        <w:trPr>
          <w:cantSplit/>
        </w:trPr>
        <w:tc>
          <w:tcPr>
            <w:tcW w:w="610" w:type="dxa"/>
          </w:tcPr>
          <w:p w14:paraId="5BA3194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B0CC6C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431A26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F30C79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D65310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kabels en leidingen opsporen</w:t>
            </w:r>
          </w:p>
        </w:tc>
      </w:tr>
      <w:tr w:rsidR="00165DC5" w:rsidRPr="00165DC5" w14:paraId="0CCF2B93" w14:textId="77777777" w:rsidTr="00165DC5">
        <w:trPr>
          <w:cantSplit/>
        </w:trPr>
        <w:tc>
          <w:tcPr>
            <w:tcW w:w="610" w:type="dxa"/>
          </w:tcPr>
          <w:p w14:paraId="25CA888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5E595C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3B036E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brand en/of explosie</w:t>
            </w:r>
          </w:p>
        </w:tc>
        <w:tc>
          <w:tcPr>
            <w:tcW w:w="2693" w:type="dxa"/>
          </w:tcPr>
          <w:p w14:paraId="0A382C6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raken gasleiding door graafwerkzaamheden of boringen</w:t>
            </w:r>
          </w:p>
        </w:tc>
        <w:tc>
          <w:tcPr>
            <w:tcW w:w="3469" w:type="dxa"/>
          </w:tcPr>
          <w:p w14:paraId="280CC43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klic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-melding</w:t>
            </w:r>
          </w:p>
        </w:tc>
      </w:tr>
      <w:tr w:rsidR="00165DC5" w:rsidRPr="00165DC5" w14:paraId="0F7C79FE" w14:textId="77777777" w:rsidTr="00165DC5">
        <w:trPr>
          <w:cantSplit/>
        </w:trPr>
        <w:tc>
          <w:tcPr>
            <w:tcW w:w="610" w:type="dxa"/>
          </w:tcPr>
          <w:p w14:paraId="02C75A7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4E6DD6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7C78AA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D1F5D9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75769A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14:paraId="7F217249" w14:textId="77777777" w:rsidTr="00165DC5">
        <w:trPr>
          <w:cantSplit/>
        </w:trPr>
        <w:tc>
          <w:tcPr>
            <w:tcW w:w="610" w:type="dxa"/>
          </w:tcPr>
          <w:p w14:paraId="3560CEB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DE6A98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5028D9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DFEA2C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CB6E2A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handmatig voorsteken</w:t>
            </w:r>
          </w:p>
        </w:tc>
      </w:tr>
      <w:tr w:rsidR="00165DC5" w:rsidRPr="00165DC5" w14:paraId="5DDB9D24" w14:textId="77777777" w:rsidTr="00165DC5">
        <w:trPr>
          <w:cantSplit/>
        </w:trPr>
        <w:tc>
          <w:tcPr>
            <w:tcW w:w="610" w:type="dxa"/>
          </w:tcPr>
          <w:p w14:paraId="412A4A0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E6639B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2C11F8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5E2ABF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3ED337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kabels en leidingen opsporen</w:t>
            </w:r>
          </w:p>
        </w:tc>
      </w:tr>
      <w:tr w:rsidR="00165DC5" w:rsidRPr="00165DC5" w14:paraId="692CF4D4" w14:textId="77777777" w:rsidTr="00165DC5">
        <w:trPr>
          <w:cantSplit/>
        </w:trPr>
        <w:tc>
          <w:tcPr>
            <w:tcW w:w="610" w:type="dxa"/>
          </w:tcPr>
          <w:p w14:paraId="4D284A2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DB2102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322EC1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bedolven worden</w:t>
            </w:r>
          </w:p>
        </w:tc>
        <w:tc>
          <w:tcPr>
            <w:tcW w:w="2693" w:type="dxa"/>
          </w:tcPr>
          <w:p w14:paraId="7DC8A14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instorting van een te steil talud, waarbij de taludhoek niet voldoet aan de geldende richtlijnen</w:t>
            </w:r>
          </w:p>
        </w:tc>
        <w:tc>
          <w:tcPr>
            <w:tcW w:w="3469" w:type="dxa"/>
          </w:tcPr>
          <w:p w14:paraId="14DFCFA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talud aanbrengen volgens richtlijnen</w:t>
            </w:r>
          </w:p>
        </w:tc>
      </w:tr>
      <w:tr w:rsidR="00165DC5" w:rsidRPr="00165DC5" w14:paraId="11297B16" w14:textId="77777777" w:rsidTr="00165DC5">
        <w:trPr>
          <w:cantSplit/>
        </w:trPr>
        <w:tc>
          <w:tcPr>
            <w:tcW w:w="610" w:type="dxa"/>
          </w:tcPr>
          <w:p w14:paraId="7CB962B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F0C464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4F0856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A3BA7F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instabiele ondergrond, waar een machine is opgesteld, ook drijfzand</w:t>
            </w:r>
          </w:p>
        </w:tc>
        <w:tc>
          <w:tcPr>
            <w:tcW w:w="3469" w:type="dxa"/>
          </w:tcPr>
          <w:p w14:paraId="3DA8D61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afwatering bouwterrein verzorgen</w:t>
            </w:r>
          </w:p>
        </w:tc>
      </w:tr>
      <w:tr w:rsidR="00165DC5" w:rsidRPr="00165DC5" w14:paraId="5BAB5051" w14:textId="77777777" w:rsidTr="00165DC5">
        <w:trPr>
          <w:cantSplit/>
        </w:trPr>
        <w:tc>
          <w:tcPr>
            <w:tcW w:w="610" w:type="dxa"/>
          </w:tcPr>
          <w:p w14:paraId="7F63A8D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D516CF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7CE1B5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8FCC49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40F57E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draglineschotten gebruiken</w:t>
            </w:r>
          </w:p>
        </w:tc>
      </w:tr>
      <w:tr w:rsidR="00165DC5" w:rsidRPr="00165DC5" w14:paraId="2250AC74" w14:textId="77777777" w:rsidTr="00165DC5">
        <w:trPr>
          <w:cantSplit/>
        </w:trPr>
        <w:tc>
          <w:tcPr>
            <w:tcW w:w="610" w:type="dxa"/>
          </w:tcPr>
          <w:p w14:paraId="56351DB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EC31EE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E862B3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schade aan derden en bezoekers</w:t>
            </w:r>
          </w:p>
        </w:tc>
        <w:tc>
          <w:tcPr>
            <w:tcW w:w="2693" w:type="dxa"/>
          </w:tcPr>
          <w:p w14:paraId="6C348A8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vorming van stof door de bewerking van de werknemer of machine</w:t>
            </w:r>
          </w:p>
        </w:tc>
        <w:tc>
          <w:tcPr>
            <w:tcW w:w="3469" w:type="dxa"/>
          </w:tcPr>
          <w:p w14:paraId="36B3946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stofvorming tegengaan door sproeien</w:t>
            </w:r>
          </w:p>
        </w:tc>
      </w:tr>
      <w:tr w:rsidR="00165DC5" w:rsidRPr="00165DC5" w14:paraId="2F132C22" w14:textId="77777777" w:rsidTr="00165DC5">
        <w:trPr>
          <w:cantSplit/>
        </w:trPr>
        <w:tc>
          <w:tcPr>
            <w:tcW w:w="610" w:type="dxa"/>
          </w:tcPr>
          <w:p w14:paraId="0BF495B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12144F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45F47E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656BED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8E407F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transport in dichte laadbakken</w:t>
            </w:r>
          </w:p>
        </w:tc>
      </w:tr>
      <w:tr w:rsidR="00165DC5" w:rsidRPr="00165DC5" w14:paraId="3EFEF1A3" w14:textId="77777777" w:rsidTr="00165DC5">
        <w:trPr>
          <w:cantSplit/>
        </w:trPr>
        <w:tc>
          <w:tcPr>
            <w:tcW w:w="610" w:type="dxa"/>
          </w:tcPr>
          <w:p w14:paraId="0D90E92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B4E082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B9B07A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5822CF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14:paraId="3E041DF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165DC5" w:rsidRPr="00165DC5" w14:paraId="7E4CCB2C" w14:textId="77777777" w:rsidTr="00165DC5">
        <w:trPr>
          <w:cantSplit/>
        </w:trPr>
        <w:tc>
          <w:tcPr>
            <w:tcW w:w="610" w:type="dxa"/>
          </w:tcPr>
          <w:p w14:paraId="5588D0A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CBA949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CE2C4C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2A436C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0D5348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achteruitrijdbeveiliging of – signalering</w:t>
            </w:r>
          </w:p>
        </w:tc>
      </w:tr>
      <w:tr w:rsidR="00165DC5" w:rsidRPr="00165DC5" w14:paraId="29871819" w14:textId="77777777" w:rsidTr="00165DC5">
        <w:trPr>
          <w:cantSplit/>
        </w:trPr>
        <w:tc>
          <w:tcPr>
            <w:tcW w:w="610" w:type="dxa"/>
          </w:tcPr>
          <w:p w14:paraId="631B56A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AD87F0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E8D8C5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14:paraId="274D3E1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14:paraId="5954E94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persoonlijke beschermingsmiddelen dragen</w:t>
            </w:r>
          </w:p>
        </w:tc>
      </w:tr>
      <w:tr w:rsidR="00165DC5" w:rsidRPr="00165DC5" w14:paraId="59C50411" w14:textId="77777777" w:rsidTr="00165DC5">
        <w:trPr>
          <w:cantSplit/>
        </w:trPr>
        <w:tc>
          <w:tcPr>
            <w:tcW w:w="610" w:type="dxa"/>
          </w:tcPr>
          <w:p w14:paraId="3EB44AD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5A869E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8F2D10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649CFC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8B52E7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achteruitrijdbeveiliging of – signalering</w:t>
            </w:r>
          </w:p>
        </w:tc>
      </w:tr>
      <w:tr w:rsidR="00165DC5" w:rsidRPr="00165DC5" w14:paraId="5EE65168" w14:textId="77777777" w:rsidTr="00165DC5">
        <w:trPr>
          <w:cantSplit/>
        </w:trPr>
        <w:tc>
          <w:tcPr>
            <w:tcW w:w="610" w:type="dxa"/>
          </w:tcPr>
          <w:p w14:paraId="7639E2D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5C0CDD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0A67D1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E1A959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14:paraId="1CEA2DA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165DC5" w:rsidRPr="00165DC5" w14:paraId="566DB736" w14:textId="77777777" w:rsidTr="00165DC5">
        <w:trPr>
          <w:cantSplit/>
        </w:trPr>
        <w:tc>
          <w:tcPr>
            <w:tcW w:w="610" w:type="dxa"/>
          </w:tcPr>
          <w:p w14:paraId="44CDF8A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CC8A11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7D7DBD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F18EE8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A84098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veiligheidsvest dragen</w:t>
            </w:r>
          </w:p>
        </w:tc>
      </w:tr>
      <w:tr w:rsidR="00165DC5" w:rsidRPr="00165DC5" w14:paraId="355B29C0" w14:textId="77777777" w:rsidTr="00165DC5">
        <w:trPr>
          <w:cantSplit/>
        </w:trPr>
        <w:tc>
          <w:tcPr>
            <w:tcW w:w="610" w:type="dxa"/>
          </w:tcPr>
          <w:p w14:paraId="4A1A7D8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54EF8B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1A764C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DD3303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9EC9D4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hulpconstructies</w:t>
            </w:r>
          </w:p>
        </w:tc>
      </w:tr>
      <w:tr w:rsidR="00165DC5" w:rsidRPr="00165DC5" w14:paraId="12F44836" w14:textId="77777777" w:rsidTr="00165DC5">
        <w:trPr>
          <w:cantSplit/>
        </w:trPr>
        <w:tc>
          <w:tcPr>
            <w:tcW w:w="610" w:type="dxa"/>
          </w:tcPr>
          <w:p w14:paraId="055D8CF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0F6580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59C763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E6EE15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EC7682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gescheiden voetgangers</w:t>
            </w:r>
          </w:p>
        </w:tc>
      </w:tr>
      <w:tr w:rsidR="00165DC5" w:rsidRPr="00165DC5" w14:paraId="72D73B81" w14:textId="77777777" w:rsidTr="00165DC5">
        <w:trPr>
          <w:cantSplit/>
        </w:trPr>
        <w:tc>
          <w:tcPr>
            <w:tcW w:w="610" w:type="dxa"/>
          </w:tcPr>
          <w:p w14:paraId="40830C7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E83258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8445BA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17CEFC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1089F6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3A5FC6CD" w14:textId="77777777" w:rsidTr="00165DC5">
        <w:trPr>
          <w:cantSplit/>
        </w:trPr>
        <w:tc>
          <w:tcPr>
            <w:tcW w:w="610" w:type="dxa"/>
          </w:tcPr>
          <w:p w14:paraId="4612BA0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23</w:t>
            </w:r>
          </w:p>
        </w:tc>
        <w:tc>
          <w:tcPr>
            <w:tcW w:w="1728" w:type="dxa"/>
          </w:tcPr>
          <w:p w14:paraId="5777634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drainage</w:t>
            </w:r>
          </w:p>
        </w:tc>
        <w:tc>
          <w:tcPr>
            <w:tcW w:w="1276" w:type="dxa"/>
          </w:tcPr>
          <w:p w14:paraId="1A277DB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14:paraId="780FC6A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transportmiddel te hoog beladen, waardoor materiaal van het middel kan vallen</w:t>
            </w:r>
          </w:p>
        </w:tc>
        <w:tc>
          <w:tcPr>
            <w:tcW w:w="3469" w:type="dxa"/>
          </w:tcPr>
          <w:p w14:paraId="1044CC5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regelmatig controleren</w:t>
            </w:r>
          </w:p>
        </w:tc>
      </w:tr>
      <w:tr w:rsidR="00165DC5" w:rsidRPr="00165DC5" w14:paraId="73B2259B" w14:textId="77777777" w:rsidTr="00165DC5">
        <w:trPr>
          <w:cantSplit/>
        </w:trPr>
        <w:tc>
          <w:tcPr>
            <w:tcW w:w="610" w:type="dxa"/>
          </w:tcPr>
          <w:p w14:paraId="075A6BD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2E8920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F376F8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CBEB5C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beladen en lossen van vrachtwagens met materialen</w:t>
            </w:r>
          </w:p>
        </w:tc>
        <w:tc>
          <w:tcPr>
            <w:tcW w:w="3469" w:type="dxa"/>
          </w:tcPr>
          <w:p w14:paraId="2B51944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helmen</w:t>
            </w:r>
          </w:p>
        </w:tc>
      </w:tr>
      <w:tr w:rsidR="00165DC5" w:rsidRPr="00165DC5" w14:paraId="2E68574D" w14:textId="77777777" w:rsidTr="00165DC5">
        <w:trPr>
          <w:cantSplit/>
        </w:trPr>
        <w:tc>
          <w:tcPr>
            <w:tcW w:w="610" w:type="dxa"/>
          </w:tcPr>
          <w:p w14:paraId="1459A5E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E3DFBF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AF7E7E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3896DF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A4BF0F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werkgebied afzetten met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geleidebakens</w:t>
            </w:r>
            <w:proofErr w:type="spellEnd"/>
          </w:p>
        </w:tc>
      </w:tr>
      <w:tr w:rsidR="00165DC5" w:rsidRPr="00165DC5" w14:paraId="2D324D96" w14:textId="77777777" w:rsidTr="00165DC5">
        <w:trPr>
          <w:cantSplit/>
        </w:trPr>
        <w:tc>
          <w:tcPr>
            <w:tcW w:w="610" w:type="dxa"/>
          </w:tcPr>
          <w:p w14:paraId="73E9EC7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02102E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D79D70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63BD3E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03E32D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165DC5" w:rsidRPr="00165DC5" w14:paraId="6A620728" w14:textId="77777777" w:rsidTr="00165DC5">
        <w:trPr>
          <w:cantSplit/>
        </w:trPr>
        <w:tc>
          <w:tcPr>
            <w:tcW w:w="610" w:type="dxa"/>
          </w:tcPr>
          <w:p w14:paraId="7DD72C4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2CAE09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C169BE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beknelling of pletten van lichaamsdelen</w:t>
            </w:r>
          </w:p>
        </w:tc>
        <w:tc>
          <w:tcPr>
            <w:tcW w:w="2693" w:type="dxa"/>
          </w:tcPr>
          <w:p w14:paraId="0A67DCB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 het werkgebied van  materieel, zoals graafmachines, brekers, etc. is niet altijd voldoende zicht voor de bediener van de machine; het gebied vormt een gevarenzone voor werknemers en bezoekers</w:t>
            </w:r>
          </w:p>
        </w:tc>
        <w:tc>
          <w:tcPr>
            <w:tcW w:w="3469" w:type="dxa"/>
          </w:tcPr>
          <w:p w14:paraId="4D8B0C4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165DC5" w:rsidRPr="00165DC5" w14:paraId="02CD36F1" w14:textId="77777777" w:rsidTr="00165DC5">
        <w:trPr>
          <w:cantSplit/>
        </w:trPr>
        <w:tc>
          <w:tcPr>
            <w:tcW w:w="610" w:type="dxa"/>
          </w:tcPr>
          <w:p w14:paraId="4DB978C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F5C203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C4C023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AFCFE7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6BA43F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draaicirkel afzetten</w:t>
            </w:r>
          </w:p>
        </w:tc>
      </w:tr>
      <w:tr w:rsidR="00165DC5" w:rsidRPr="00165DC5" w14:paraId="23AA2DEB" w14:textId="77777777" w:rsidTr="00165DC5">
        <w:trPr>
          <w:cantSplit/>
        </w:trPr>
        <w:tc>
          <w:tcPr>
            <w:tcW w:w="610" w:type="dxa"/>
          </w:tcPr>
          <w:p w14:paraId="15C16C7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86B759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D8BEB1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elektrocutie</w:t>
            </w:r>
          </w:p>
        </w:tc>
        <w:tc>
          <w:tcPr>
            <w:tcW w:w="2693" w:type="dxa"/>
          </w:tcPr>
          <w:p w14:paraId="4BC6B02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raken spanningskabel, door graafwerkzaamheden of boringen</w:t>
            </w:r>
          </w:p>
        </w:tc>
        <w:tc>
          <w:tcPr>
            <w:tcW w:w="3469" w:type="dxa"/>
          </w:tcPr>
          <w:p w14:paraId="2060264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klic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-melding</w:t>
            </w:r>
          </w:p>
        </w:tc>
      </w:tr>
      <w:tr w:rsidR="00165DC5" w:rsidRPr="00165DC5" w14:paraId="10C3DD88" w14:textId="77777777" w:rsidTr="00165DC5">
        <w:trPr>
          <w:cantSplit/>
        </w:trPr>
        <w:tc>
          <w:tcPr>
            <w:tcW w:w="610" w:type="dxa"/>
          </w:tcPr>
          <w:p w14:paraId="52B050F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11EB6D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25A6A1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1A5EA5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51B3B6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14:paraId="67367FEB" w14:textId="77777777" w:rsidTr="00165DC5">
        <w:trPr>
          <w:cantSplit/>
        </w:trPr>
        <w:tc>
          <w:tcPr>
            <w:tcW w:w="610" w:type="dxa"/>
          </w:tcPr>
          <w:p w14:paraId="45165EE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644B6F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52BE7C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06803D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168A95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handmatig voorsteken</w:t>
            </w:r>
          </w:p>
        </w:tc>
      </w:tr>
      <w:tr w:rsidR="00165DC5" w:rsidRPr="00165DC5" w14:paraId="2611FD89" w14:textId="77777777" w:rsidTr="00165DC5">
        <w:trPr>
          <w:cantSplit/>
        </w:trPr>
        <w:tc>
          <w:tcPr>
            <w:tcW w:w="610" w:type="dxa"/>
          </w:tcPr>
          <w:p w14:paraId="30D6557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99A13D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6F910B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C038AA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EEC309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kabels en leidingen opsporen</w:t>
            </w:r>
          </w:p>
        </w:tc>
      </w:tr>
      <w:tr w:rsidR="00165DC5" w:rsidRPr="00165DC5" w14:paraId="6DF5CA2D" w14:textId="77777777" w:rsidTr="00165DC5">
        <w:trPr>
          <w:cantSplit/>
        </w:trPr>
        <w:tc>
          <w:tcPr>
            <w:tcW w:w="610" w:type="dxa"/>
          </w:tcPr>
          <w:p w14:paraId="1B3825F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415739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60008D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brand en/of explosie</w:t>
            </w:r>
          </w:p>
        </w:tc>
        <w:tc>
          <w:tcPr>
            <w:tcW w:w="2693" w:type="dxa"/>
          </w:tcPr>
          <w:p w14:paraId="5A5F5D7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raken gasleiding door graafwerkzaamheden of boringen</w:t>
            </w:r>
          </w:p>
        </w:tc>
        <w:tc>
          <w:tcPr>
            <w:tcW w:w="3469" w:type="dxa"/>
          </w:tcPr>
          <w:p w14:paraId="1792989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klic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-melding</w:t>
            </w:r>
          </w:p>
        </w:tc>
      </w:tr>
      <w:tr w:rsidR="00165DC5" w:rsidRPr="00165DC5" w14:paraId="3CBADBC1" w14:textId="77777777" w:rsidTr="00165DC5">
        <w:trPr>
          <w:cantSplit/>
        </w:trPr>
        <w:tc>
          <w:tcPr>
            <w:tcW w:w="610" w:type="dxa"/>
          </w:tcPr>
          <w:p w14:paraId="095A05F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DA320C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62E5D6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BC1CE5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516F4D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14:paraId="70AF8AF8" w14:textId="77777777" w:rsidTr="00165DC5">
        <w:trPr>
          <w:cantSplit/>
        </w:trPr>
        <w:tc>
          <w:tcPr>
            <w:tcW w:w="610" w:type="dxa"/>
          </w:tcPr>
          <w:p w14:paraId="678D4F2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323904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6628AD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D7664C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2040E9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handmatig voorsteken</w:t>
            </w:r>
          </w:p>
        </w:tc>
      </w:tr>
      <w:tr w:rsidR="00165DC5" w:rsidRPr="00165DC5" w14:paraId="1469082D" w14:textId="77777777" w:rsidTr="00165DC5">
        <w:trPr>
          <w:cantSplit/>
        </w:trPr>
        <w:tc>
          <w:tcPr>
            <w:tcW w:w="610" w:type="dxa"/>
          </w:tcPr>
          <w:p w14:paraId="1973321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354D58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891431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7C86EB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F4BA79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kabels en leidingen opsporen</w:t>
            </w:r>
          </w:p>
        </w:tc>
      </w:tr>
      <w:tr w:rsidR="00165DC5" w:rsidRPr="00165DC5" w14:paraId="60A8DCAD" w14:textId="77777777" w:rsidTr="00165DC5">
        <w:trPr>
          <w:cantSplit/>
        </w:trPr>
        <w:tc>
          <w:tcPr>
            <w:tcW w:w="610" w:type="dxa"/>
          </w:tcPr>
          <w:p w14:paraId="1C6B625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EA9769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637021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bedolven worden</w:t>
            </w:r>
          </w:p>
        </w:tc>
        <w:tc>
          <w:tcPr>
            <w:tcW w:w="2693" w:type="dxa"/>
          </w:tcPr>
          <w:p w14:paraId="27578BD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instorting van een te steil talud, waarbij de taludhoek niet voldoet aan de geldende richtlijnen</w:t>
            </w:r>
          </w:p>
        </w:tc>
        <w:tc>
          <w:tcPr>
            <w:tcW w:w="3469" w:type="dxa"/>
          </w:tcPr>
          <w:p w14:paraId="649C710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talud aanbrengen volgens richtlijnen</w:t>
            </w:r>
          </w:p>
        </w:tc>
      </w:tr>
      <w:tr w:rsidR="00165DC5" w:rsidRPr="00165DC5" w14:paraId="2CB37EFC" w14:textId="77777777" w:rsidTr="00165DC5">
        <w:trPr>
          <w:cantSplit/>
        </w:trPr>
        <w:tc>
          <w:tcPr>
            <w:tcW w:w="610" w:type="dxa"/>
          </w:tcPr>
          <w:p w14:paraId="4926CF7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0F1A9F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2119F1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91086F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instabiele ondergrond, waar een machine is opgesteld, ook drijfzand</w:t>
            </w:r>
          </w:p>
        </w:tc>
        <w:tc>
          <w:tcPr>
            <w:tcW w:w="3469" w:type="dxa"/>
          </w:tcPr>
          <w:p w14:paraId="0A16EDF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afwatering bouwterrein verzorgen</w:t>
            </w:r>
          </w:p>
        </w:tc>
      </w:tr>
      <w:tr w:rsidR="00165DC5" w:rsidRPr="00165DC5" w14:paraId="61851644" w14:textId="77777777" w:rsidTr="00165DC5">
        <w:trPr>
          <w:cantSplit/>
        </w:trPr>
        <w:tc>
          <w:tcPr>
            <w:tcW w:w="610" w:type="dxa"/>
          </w:tcPr>
          <w:p w14:paraId="7D1B5F1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E1CC60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0E518E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FF988D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303BD6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draglineschotten gebruiken</w:t>
            </w:r>
          </w:p>
        </w:tc>
      </w:tr>
      <w:tr w:rsidR="00165DC5" w:rsidRPr="00165DC5" w14:paraId="650B8B34" w14:textId="77777777" w:rsidTr="00165DC5">
        <w:trPr>
          <w:cantSplit/>
        </w:trPr>
        <w:tc>
          <w:tcPr>
            <w:tcW w:w="610" w:type="dxa"/>
          </w:tcPr>
          <w:p w14:paraId="49B41B5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D8A0DB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43CB39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schade aan derden en bezoekers</w:t>
            </w:r>
          </w:p>
        </w:tc>
        <w:tc>
          <w:tcPr>
            <w:tcW w:w="2693" w:type="dxa"/>
          </w:tcPr>
          <w:p w14:paraId="37C1A13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vorming van stof door de bewerking van de werknemer of machine</w:t>
            </w:r>
          </w:p>
        </w:tc>
        <w:tc>
          <w:tcPr>
            <w:tcW w:w="3469" w:type="dxa"/>
          </w:tcPr>
          <w:p w14:paraId="1A525EC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stofvorming tegengaan door sproeien</w:t>
            </w:r>
          </w:p>
        </w:tc>
      </w:tr>
      <w:tr w:rsidR="00165DC5" w:rsidRPr="00165DC5" w14:paraId="227D2B14" w14:textId="77777777" w:rsidTr="00165DC5">
        <w:trPr>
          <w:cantSplit/>
        </w:trPr>
        <w:tc>
          <w:tcPr>
            <w:tcW w:w="610" w:type="dxa"/>
          </w:tcPr>
          <w:p w14:paraId="06E8349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536518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FE1BB1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1D383D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A77016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transport in dichte laadbakken</w:t>
            </w:r>
          </w:p>
        </w:tc>
      </w:tr>
      <w:tr w:rsidR="00165DC5" w:rsidRPr="00165DC5" w14:paraId="3035E6C4" w14:textId="77777777" w:rsidTr="00165DC5">
        <w:trPr>
          <w:cantSplit/>
        </w:trPr>
        <w:tc>
          <w:tcPr>
            <w:tcW w:w="610" w:type="dxa"/>
          </w:tcPr>
          <w:p w14:paraId="36EA584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748CC7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ED7FD8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F2685F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14:paraId="63EDADE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165DC5" w:rsidRPr="00165DC5" w14:paraId="24431459" w14:textId="77777777" w:rsidTr="00165DC5">
        <w:trPr>
          <w:cantSplit/>
        </w:trPr>
        <w:tc>
          <w:tcPr>
            <w:tcW w:w="610" w:type="dxa"/>
          </w:tcPr>
          <w:p w14:paraId="1EE2B13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9B6484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100955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E6D8BF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B9F2B0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achteruitrijdbeveiliging of – signalering</w:t>
            </w:r>
          </w:p>
        </w:tc>
      </w:tr>
      <w:tr w:rsidR="00165DC5" w:rsidRPr="00165DC5" w14:paraId="45AA1880" w14:textId="77777777" w:rsidTr="00165DC5">
        <w:trPr>
          <w:cantSplit/>
        </w:trPr>
        <w:tc>
          <w:tcPr>
            <w:tcW w:w="610" w:type="dxa"/>
          </w:tcPr>
          <w:p w14:paraId="3C705B9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D76B81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E80934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14:paraId="759F1DF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14:paraId="744CE99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persoonlijke beschermingsmiddelen dragen</w:t>
            </w:r>
          </w:p>
        </w:tc>
      </w:tr>
      <w:tr w:rsidR="00165DC5" w:rsidRPr="00165DC5" w14:paraId="2348F4C9" w14:textId="77777777" w:rsidTr="00165DC5">
        <w:trPr>
          <w:cantSplit/>
        </w:trPr>
        <w:tc>
          <w:tcPr>
            <w:tcW w:w="610" w:type="dxa"/>
          </w:tcPr>
          <w:p w14:paraId="297ACDD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73703F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4A1408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93459C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865C52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achteruitrijdbeveiliging of – signalering</w:t>
            </w:r>
          </w:p>
        </w:tc>
      </w:tr>
      <w:tr w:rsidR="00165DC5" w:rsidRPr="00165DC5" w14:paraId="1BD69257" w14:textId="77777777" w:rsidTr="00165DC5">
        <w:trPr>
          <w:cantSplit/>
        </w:trPr>
        <w:tc>
          <w:tcPr>
            <w:tcW w:w="610" w:type="dxa"/>
          </w:tcPr>
          <w:p w14:paraId="40E37C6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228CD9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26406F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26B841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14:paraId="21B79B8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165DC5" w:rsidRPr="00165DC5" w14:paraId="2795C915" w14:textId="77777777" w:rsidTr="00165DC5">
        <w:trPr>
          <w:cantSplit/>
        </w:trPr>
        <w:tc>
          <w:tcPr>
            <w:tcW w:w="610" w:type="dxa"/>
          </w:tcPr>
          <w:p w14:paraId="11B8D69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B0D478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77DFCB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75560F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1766F3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veiligheidsvest dragen</w:t>
            </w:r>
          </w:p>
        </w:tc>
      </w:tr>
      <w:tr w:rsidR="00165DC5" w:rsidRPr="00165DC5" w14:paraId="77D70CB6" w14:textId="77777777" w:rsidTr="00165DC5">
        <w:trPr>
          <w:cantSplit/>
        </w:trPr>
        <w:tc>
          <w:tcPr>
            <w:tcW w:w="610" w:type="dxa"/>
          </w:tcPr>
          <w:p w14:paraId="384FE94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CB4D03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FA480C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4ED587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068998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hulpconstructies</w:t>
            </w:r>
          </w:p>
        </w:tc>
      </w:tr>
      <w:tr w:rsidR="00165DC5" w:rsidRPr="00165DC5" w14:paraId="6392A83A" w14:textId="77777777" w:rsidTr="00165DC5">
        <w:trPr>
          <w:cantSplit/>
        </w:trPr>
        <w:tc>
          <w:tcPr>
            <w:tcW w:w="610" w:type="dxa"/>
          </w:tcPr>
          <w:p w14:paraId="100F8A5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F3B1EE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A1E0C1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DC3A03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4E5EBC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gescheiden voetgangers</w:t>
            </w:r>
          </w:p>
        </w:tc>
      </w:tr>
      <w:tr w:rsidR="00165DC5" w:rsidRPr="00165DC5" w14:paraId="1BE8D28E" w14:textId="77777777" w:rsidTr="00165DC5">
        <w:trPr>
          <w:cantSplit/>
        </w:trPr>
        <w:tc>
          <w:tcPr>
            <w:tcW w:w="610" w:type="dxa"/>
          </w:tcPr>
          <w:p w14:paraId="0C4C93B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0CC64E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C47779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CC4946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C7D3F0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03B92376" w14:textId="77777777" w:rsidTr="00165DC5">
        <w:trPr>
          <w:cantSplit/>
        </w:trPr>
        <w:tc>
          <w:tcPr>
            <w:tcW w:w="610" w:type="dxa"/>
          </w:tcPr>
          <w:p w14:paraId="4DE25CB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24</w:t>
            </w:r>
          </w:p>
        </w:tc>
        <w:tc>
          <w:tcPr>
            <w:tcW w:w="1728" w:type="dxa"/>
          </w:tcPr>
          <w:p w14:paraId="000C9F9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sleuf- en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sleufloze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 xml:space="preserve"> technieken</w:t>
            </w:r>
          </w:p>
        </w:tc>
        <w:tc>
          <w:tcPr>
            <w:tcW w:w="1276" w:type="dxa"/>
          </w:tcPr>
          <w:p w14:paraId="7F544BE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14:paraId="5FF014F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hijsmiddelen onvoldoende aanwezig om op een juiste wijze de last te verplaatsen, of er zijn geen hijsmiddelen aanwezig, zodat handmatig materiaal verplaatst moet worden</w:t>
            </w:r>
          </w:p>
        </w:tc>
        <w:tc>
          <w:tcPr>
            <w:tcW w:w="3469" w:type="dxa"/>
          </w:tcPr>
          <w:p w14:paraId="1862072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goedgekeurde hijsmiddelen</w:t>
            </w:r>
          </w:p>
        </w:tc>
      </w:tr>
      <w:tr w:rsidR="00165DC5" w:rsidRPr="00165DC5" w14:paraId="61E1A8C5" w14:textId="77777777" w:rsidTr="00165DC5">
        <w:trPr>
          <w:cantSplit/>
        </w:trPr>
        <w:tc>
          <w:tcPr>
            <w:tcW w:w="610" w:type="dxa"/>
          </w:tcPr>
          <w:p w14:paraId="7092137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F02E0B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C74278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F1C0A8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1CBC8C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goedgekeurde hijskraan</w:t>
            </w:r>
          </w:p>
        </w:tc>
      </w:tr>
      <w:tr w:rsidR="00165DC5" w:rsidRPr="00165DC5" w14:paraId="5E923E52" w14:textId="77777777" w:rsidTr="00165DC5">
        <w:trPr>
          <w:cantSplit/>
        </w:trPr>
        <w:tc>
          <w:tcPr>
            <w:tcW w:w="610" w:type="dxa"/>
          </w:tcPr>
          <w:p w14:paraId="291475C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0F7B9A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A98F08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bedolven worden</w:t>
            </w:r>
          </w:p>
        </w:tc>
        <w:tc>
          <w:tcPr>
            <w:tcW w:w="2693" w:type="dxa"/>
          </w:tcPr>
          <w:p w14:paraId="2850A79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instorting van een te steil talud, waarbij de taludhoek niet voldoet aan de geldende richtlijnen</w:t>
            </w:r>
          </w:p>
        </w:tc>
        <w:tc>
          <w:tcPr>
            <w:tcW w:w="3469" w:type="dxa"/>
          </w:tcPr>
          <w:p w14:paraId="3939197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talud aanbrengen volgens richtlijnen</w:t>
            </w:r>
          </w:p>
        </w:tc>
      </w:tr>
      <w:tr w:rsidR="00165DC5" w:rsidRPr="00165DC5" w14:paraId="2920FA4D" w14:textId="77777777" w:rsidTr="00165DC5">
        <w:trPr>
          <w:cantSplit/>
        </w:trPr>
        <w:tc>
          <w:tcPr>
            <w:tcW w:w="610" w:type="dxa"/>
          </w:tcPr>
          <w:p w14:paraId="2B6DBF0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C47722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BF3E60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6CBEDB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86C2DA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hulpconstructies</w:t>
            </w:r>
          </w:p>
        </w:tc>
      </w:tr>
      <w:tr w:rsidR="00165DC5" w:rsidRPr="00165DC5" w14:paraId="6D69F381" w14:textId="77777777" w:rsidTr="00165DC5">
        <w:trPr>
          <w:cantSplit/>
        </w:trPr>
        <w:tc>
          <w:tcPr>
            <w:tcW w:w="610" w:type="dxa"/>
          </w:tcPr>
          <w:p w14:paraId="712F152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64AF69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4E4050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AA0EFF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instabiele ondergrond, waar een machine is opgesteld, ook drijfzand</w:t>
            </w:r>
          </w:p>
        </w:tc>
        <w:tc>
          <w:tcPr>
            <w:tcW w:w="3469" w:type="dxa"/>
          </w:tcPr>
          <w:p w14:paraId="3B23F48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afwatering bouwterrein verzorgen</w:t>
            </w:r>
          </w:p>
        </w:tc>
      </w:tr>
      <w:tr w:rsidR="00165DC5" w:rsidRPr="00165DC5" w14:paraId="6EAB5666" w14:textId="77777777" w:rsidTr="00165DC5">
        <w:trPr>
          <w:cantSplit/>
        </w:trPr>
        <w:tc>
          <w:tcPr>
            <w:tcW w:w="610" w:type="dxa"/>
          </w:tcPr>
          <w:p w14:paraId="14AF88B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D1D6B4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CA9CB4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8E9258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350D29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draglineschotten gebruiken</w:t>
            </w:r>
          </w:p>
        </w:tc>
      </w:tr>
      <w:tr w:rsidR="00165DC5" w:rsidRPr="00165DC5" w14:paraId="68D4A901" w14:textId="77777777" w:rsidTr="00165DC5">
        <w:trPr>
          <w:cantSplit/>
        </w:trPr>
        <w:tc>
          <w:tcPr>
            <w:tcW w:w="610" w:type="dxa"/>
          </w:tcPr>
          <w:p w14:paraId="3E1E70B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0D687B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121B85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5A9F6A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467AFE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grondkerende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 xml:space="preserve"> constructie gebruiken</w:t>
            </w:r>
          </w:p>
        </w:tc>
      </w:tr>
      <w:tr w:rsidR="00165DC5" w:rsidRPr="00165DC5" w14:paraId="4B40FB67" w14:textId="77777777" w:rsidTr="00165DC5">
        <w:trPr>
          <w:cantSplit/>
        </w:trPr>
        <w:tc>
          <w:tcPr>
            <w:tcW w:w="610" w:type="dxa"/>
          </w:tcPr>
          <w:p w14:paraId="4164750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5E9D24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634ADA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DF5F06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F145D0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77A0829B" w14:textId="77777777" w:rsidTr="00165DC5">
        <w:trPr>
          <w:cantSplit/>
        </w:trPr>
        <w:tc>
          <w:tcPr>
            <w:tcW w:w="610" w:type="dxa"/>
          </w:tcPr>
          <w:p w14:paraId="16F98AF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25</w:t>
            </w:r>
          </w:p>
        </w:tc>
        <w:tc>
          <w:tcPr>
            <w:tcW w:w="1728" w:type="dxa"/>
          </w:tcPr>
          <w:p w14:paraId="7E55ED5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leidingwerk</w:t>
            </w:r>
          </w:p>
        </w:tc>
        <w:tc>
          <w:tcPr>
            <w:tcW w:w="1276" w:type="dxa"/>
          </w:tcPr>
          <w:p w14:paraId="417E1B5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14:paraId="1DEC77A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hijsmiddelen onvoldoende aanwezig om op een juiste wijze de last te verplaatsen, of er zijn geen hijsmiddelen aanwezig, zodat handmatig materiaal verplaatst moet worden</w:t>
            </w:r>
          </w:p>
        </w:tc>
        <w:tc>
          <w:tcPr>
            <w:tcW w:w="3469" w:type="dxa"/>
          </w:tcPr>
          <w:p w14:paraId="13B73CB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goedgekeurde hijsmiddelen</w:t>
            </w:r>
          </w:p>
        </w:tc>
      </w:tr>
      <w:tr w:rsidR="00165DC5" w:rsidRPr="00165DC5" w14:paraId="7092CA01" w14:textId="77777777" w:rsidTr="00165DC5">
        <w:trPr>
          <w:cantSplit/>
        </w:trPr>
        <w:tc>
          <w:tcPr>
            <w:tcW w:w="610" w:type="dxa"/>
          </w:tcPr>
          <w:p w14:paraId="63BF5D8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F731EF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E77C24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365ABE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E80DC5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goedgekeurde hijskraan</w:t>
            </w:r>
          </w:p>
        </w:tc>
      </w:tr>
      <w:tr w:rsidR="00165DC5" w:rsidRPr="00165DC5" w14:paraId="0D269DA0" w14:textId="77777777" w:rsidTr="00165DC5">
        <w:trPr>
          <w:cantSplit/>
        </w:trPr>
        <w:tc>
          <w:tcPr>
            <w:tcW w:w="610" w:type="dxa"/>
          </w:tcPr>
          <w:p w14:paraId="4A5C699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64CC9E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AEABE9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te zwaar tillen</w:t>
            </w:r>
          </w:p>
        </w:tc>
        <w:tc>
          <w:tcPr>
            <w:tcW w:w="2693" w:type="dxa"/>
          </w:tcPr>
          <w:p w14:paraId="7A9F9E7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hijsmiddelen onvoldoende aanwezig om op een juiste wijze de last te verplaatsen, of er zijn geen hijsmiddelen aanwezig, zodat handmatig materiaal verplaatst moet worden</w:t>
            </w:r>
          </w:p>
        </w:tc>
        <w:tc>
          <w:tcPr>
            <w:tcW w:w="3469" w:type="dxa"/>
          </w:tcPr>
          <w:p w14:paraId="588F511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14:paraId="0C39854B" w14:textId="77777777" w:rsidTr="00165DC5">
        <w:trPr>
          <w:cantSplit/>
        </w:trPr>
        <w:tc>
          <w:tcPr>
            <w:tcW w:w="610" w:type="dxa"/>
          </w:tcPr>
          <w:p w14:paraId="1D79B46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10BA75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7209EF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97F06B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onvoldoende hulpmiddelen aanwezig ter uitvoering van het werk, waardoor veel handmatige arbeid moet plaatsvinden en waardoor situaties niet beveiligd kunnen worden</w:t>
            </w:r>
          </w:p>
        </w:tc>
        <w:tc>
          <w:tcPr>
            <w:tcW w:w="3469" w:type="dxa"/>
          </w:tcPr>
          <w:p w14:paraId="7931F2B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14:paraId="459C920E" w14:textId="77777777" w:rsidTr="00165DC5">
        <w:trPr>
          <w:cantSplit/>
        </w:trPr>
        <w:tc>
          <w:tcPr>
            <w:tcW w:w="610" w:type="dxa"/>
          </w:tcPr>
          <w:p w14:paraId="15BB38E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A81F72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6F2ED0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 en/of struikelen</w:t>
            </w:r>
          </w:p>
        </w:tc>
        <w:tc>
          <w:tcPr>
            <w:tcW w:w="2693" w:type="dxa"/>
          </w:tcPr>
          <w:p w14:paraId="607C144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slechte orde en netheid op werk, waarbij materialen her en der verspreid zijn, er is geen duidelijk structuur/overzicht over het werk</w:t>
            </w:r>
          </w:p>
        </w:tc>
        <w:tc>
          <w:tcPr>
            <w:tcW w:w="3469" w:type="dxa"/>
          </w:tcPr>
          <w:p w14:paraId="1323205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regelmatig controleren</w:t>
            </w:r>
          </w:p>
        </w:tc>
      </w:tr>
      <w:tr w:rsidR="00165DC5" w:rsidRPr="00165DC5" w14:paraId="05F0DC80" w14:textId="77777777" w:rsidTr="00165DC5">
        <w:trPr>
          <w:cantSplit/>
        </w:trPr>
        <w:tc>
          <w:tcPr>
            <w:tcW w:w="610" w:type="dxa"/>
          </w:tcPr>
          <w:p w14:paraId="229C04D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673940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B03F45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bedolven worden</w:t>
            </w:r>
          </w:p>
        </w:tc>
        <w:tc>
          <w:tcPr>
            <w:tcW w:w="2693" w:type="dxa"/>
          </w:tcPr>
          <w:p w14:paraId="51C289B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instorting van een te steil talud, waarbij de taludhoek niet voldoet aan de geldende richtlijnen</w:t>
            </w:r>
          </w:p>
        </w:tc>
        <w:tc>
          <w:tcPr>
            <w:tcW w:w="3469" w:type="dxa"/>
          </w:tcPr>
          <w:p w14:paraId="2F2A544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talud aanbrengen volgens richtlijnen</w:t>
            </w:r>
          </w:p>
        </w:tc>
      </w:tr>
      <w:tr w:rsidR="00165DC5" w:rsidRPr="00165DC5" w14:paraId="1285543D" w14:textId="77777777" w:rsidTr="00165DC5">
        <w:trPr>
          <w:cantSplit/>
        </w:trPr>
        <w:tc>
          <w:tcPr>
            <w:tcW w:w="610" w:type="dxa"/>
          </w:tcPr>
          <w:p w14:paraId="0447DBC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3C6A9B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768F40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06736C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2ADD9B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hulpconstructies</w:t>
            </w:r>
          </w:p>
        </w:tc>
      </w:tr>
      <w:tr w:rsidR="00165DC5" w:rsidRPr="00165DC5" w14:paraId="19267EAD" w14:textId="77777777" w:rsidTr="00165DC5">
        <w:trPr>
          <w:cantSplit/>
        </w:trPr>
        <w:tc>
          <w:tcPr>
            <w:tcW w:w="610" w:type="dxa"/>
          </w:tcPr>
          <w:p w14:paraId="1FFD623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6AE428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63A3D3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34BEFA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instabiele ondergrond, waar een machine is opgesteld, ook drijfzand</w:t>
            </w:r>
          </w:p>
        </w:tc>
        <w:tc>
          <w:tcPr>
            <w:tcW w:w="3469" w:type="dxa"/>
          </w:tcPr>
          <w:p w14:paraId="0334BC3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afwatering bouwterrein verzorgen</w:t>
            </w:r>
          </w:p>
        </w:tc>
      </w:tr>
      <w:tr w:rsidR="00165DC5" w:rsidRPr="00165DC5" w14:paraId="22DA8551" w14:textId="77777777" w:rsidTr="00165DC5">
        <w:trPr>
          <w:cantSplit/>
        </w:trPr>
        <w:tc>
          <w:tcPr>
            <w:tcW w:w="610" w:type="dxa"/>
          </w:tcPr>
          <w:p w14:paraId="74D678C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2E3870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DBF648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280016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3C2CA5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draglineschotten gebruiken</w:t>
            </w:r>
          </w:p>
        </w:tc>
      </w:tr>
      <w:tr w:rsidR="00165DC5" w:rsidRPr="00165DC5" w14:paraId="00B9C3C3" w14:textId="77777777" w:rsidTr="00165DC5">
        <w:trPr>
          <w:cantSplit/>
        </w:trPr>
        <w:tc>
          <w:tcPr>
            <w:tcW w:w="610" w:type="dxa"/>
          </w:tcPr>
          <w:p w14:paraId="34392FF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0F30CA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738186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E0E510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646AF2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grondkerende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 xml:space="preserve"> constructie gebruiken</w:t>
            </w:r>
          </w:p>
        </w:tc>
      </w:tr>
      <w:tr w:rsidR="00165DC5" w:rsidRPr="00165DC5" w14:paraId="2934DA3B" w14:textId="77777777" w:rsidTr="00165DC5">
        <w:trPr>
          <w:cantSplit/>
        </w:trPr>
        <w:tc>
          <w:tcPr>
            <w:tcW w:w="610" w:type="dxa"/>
          </w:tcPr>
          <w:p w14:paraId="7197AE7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30DB00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F27C26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gehoorschade</w:t>
            </w:r>
          </w:p>
        </w:tc>
        <w:tc>
          <w:tcPr>
            <w:tcW w:w="2693" w:type="dxa"/>
          </w:tcPr>
          <w:p w14:paraId="5359E7E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hoog geluidsniveau, veroorzaakt door machine of apparaat; het geluidsniveau komt hierdoor boven de 80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db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(a)</w:t>
            </w:r>
          </w:p>
        </w:tc>
        <w:tc>
          <w:tcPr>
            <w:tcW w:w="3469" w:type="dxa"/>
          </w:tcPr>
          <w:p w14:paraId="3B222D6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gehoorbescherming dragen</w:t>
            </w:r>
          </w:p>
        </w:tc>
      </w:tr>
      <w:tr w:rsidR="00165DC5" w:rsidRPr="00165DC5" w14:paraId="7FA33411" w14:textId="77777777" w:rsidTr="00165DC5">
        <w:trPr>
          <w:cantSplit/>
        </w:trPr>
        <w:tc>
          <w:tcPr>
            <w:tcW w:w="610" w:type="dxa"/>
          </w:tcPr>
          <w:p w14:paraId="6BA4CF0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CA7A90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70BFE5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229C53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77FDF3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7C97122C" w14:textId="77777777" w:rsidTr="00165DC5">
        <w:trPr>
          <w:cantSplit/>
        </w:trPr>
        <w:tc>
          <w:tcPr>
            <w:tcW w:w="610" w:type="dxa"/>
          </w:tcPr>
          <w:p w14:paraId="3311706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26</w:t>
            </w:r>
          </w:p>
        </w:tc>
        <w:tc>
          <w:tcPr>
            <w:tcW w:w="1728" w:type="dxa"/>
          </w:tcPr>
          <w:p w14:paraId="3F110AF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kabelwerk</w:t>
            </w:r>
          </w:p>
        </w:tc>
        <w:tc>
          <w:tcPr>
            <w:tcW w:w="1276" w:type="dxa"/>
          </w:tcPr>
          <w:p w14:paraId="0BDF45E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elektrocutie</w:t>
            </w:r>
          </w:p>
        </w:tc>
        <w:tc>
          <w:tcPr>
            <w:tcW w:w="2693" w:type="dxa"/>
          </w:tcPr>
          <w:p w14:paraId="0F899F6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raken spanningskabel, door graafwerkzaamheden of boringen</w:t>
            </w:r>
          </w:p>
        </w:tc>
        <w:tc>
          <w:tcPr>
            <w:tcW w:w="3469" w:type="dxa"/>
          </w:tcPr>
          <w:p w14:paraId="2DB4651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klic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-melding</w:t>
            </w:r>
          </w:p>
        </w:tc>
      </w:tr>
      <w:tr w:rsidR="00165DC5" w:rsidRPr="00165DC5" w14:paraId="13383C1E" w14:textId="77777777" w:rsidTr="00165DC5">
        <w:trPr>
          <w:cantSplit/>
        </w:trPr>
        <w:tc>
          <w:tcPr>
            <w:tcW w:w="610" w:type="dxa"/>
          </w:tcPr>
          <w:p w14:paraId="4AA114A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0A114A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EA2B61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330859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782E28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14:paraId="3A969827" w14:textId="77777777" w:rsidTr="00165DC5">
        <w:trPr>
          <w:cantSplit/>
        </w:trPr>
        <w:tc>
          <w:tcPr>
            <w:tcW w:w="610" w:type="dxa"/>
          </w:tcPr>
          <w:p w14:paraId="6F6708C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EC9089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15AA52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D7D9F8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75DF54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handmatig voorsteken</w:t>
            </w:r>
          </w:p>
        </w:tc>
      </w:tr>
      <w:tr w:rsidR="00165DC5" w:rsidRPr="00165DC5" w14:paraId="78572AF4" w14:textId="77777777" w:rsidTr="00165DC5">
        <w:trPr>
          <w:cantSplit/>
        </w:trPr>
        <w:tc>
          <w:tcPr>
            <w:tcW w:w="610" w:type="dxa"/>
          </w:tcPr>
          <w:p w14:paraId="3E57EC5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E123C6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CA3950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A9A13E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3FB3CC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kabels en leidingen opsporen</w:t>
            </w:r>
          </w:p>
        </w:tc>
      </w:tr>
      <w:tr w:rsidR="00165DC5" w:rsidRPr="00165DC5" w14:paraId="4D98BCC6" w14:textId="77777777" w:rsidTr="00165DC5">
        <w:trPr>
          <w:cantSplit/>
        </w:trPr>
        <w:tc>
          <w:tcPr>
            <w:tcW w:w="610" w:type="dxa"/>
          </w:tcPr>
          <w:p w14:paraId="4317C73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242EE3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CB8736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brand en/of explosie</w:t>
            </w:r>
          </w:p>
        </w:tc>
        <w:tc>
          <w:tcPr>
            <w:tcW w:w="2693" w:type="dxa"/>
          </w:tcPr>
          <w:p w14:paraId="2B308A6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raken gasleiding door graafwerkzaamheden of boringen</w:t>
            </w:r>
          </w:p>
        </w:tc>
        <w:tc>
          <w:tcPr>
            <w:tcW w:w="3469" w:type="dxa"/>
          </w:tcPr>
          <w:p w14:paraId="003A09D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klic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-melding</w:t>
            </w:r>
          </w:p>
        </w:tc>
      </w:tr>
      <w:tr w:rsidR="00165DC5" w:rsidRPr="00165DC5" w14:paraId="65DBBEA1" w14:textId="77777777" w:rsidTr="00165DC5">
        <w:trPr>
          <w:cantSplit/>
        </w:trPr>
        <w:tc>
          <w:tcPr>
            <w:tcW w:w="610" w:type="dxa"/>
          </w:tcPr>
          <w:p w14:paraId="778EC3D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AFBAAA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3CFA90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09561B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DD37FD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14:paraId="285C1559" w14:textId="77777777" w:rsidTr="00165DC5">
        <w:trPr>
          <w:cantSplit/>
        </w:trPr>
        <w:tc>
          <w:tcPr>
            <w:tcW w:w="610" w:type="dxa"/>
          </w:tcPr>
          <w:p w14:paraId="3A2D25C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10FA78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09AA42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79882B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0DAE3A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handmatig voorsteken</w:t>
            </w:r>
          </w:p>
        </w:tc>
      </w:tr>
      <w:tr w:rsidR="00165DC5" w:rsidRPr="00165DC5" w14:paraId="30810BF6" w14:textId="77777777" w:rsidTr="00165DC5">
        <w:trPr>
          <w:cantSplit/>
        </w:trPr>
        <w:tc>
          <w:tcPr>
            <w:tcW w:w="610" w:type="dxa"/>
          </w:tcPr>
          <w:p w14:paraId="6FABBA1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A0EFE7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C45DE4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F6BF2C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B4C7DC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kabels en leidingen opsporen</w:t>
            </w:r>
          </w:p>
        </w:tc>
      </w:tr>
      <w:tr w:rsidR="00165DC5" w:rsidRPr="00165DC5" w14:paraId="1AC6BFD6" w14:textId="77777777" w:rsidTr="00165DC5">
        <w:trPr>
          <w:cantSplit/>
        </w:trPr>
        <w:tc>
          <w:tcPr>
            <w:tcW w:w="610" w:type="dxa"/>
          </w:tcPr>
          <w:p w14:paraId="61B4B4B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C85638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44777A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4C6EEA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EBE6F7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2B09965F" w14:textId="77777777" w:rsidTr="00165DC5">
        <w:trPr>
          <w:cantSplit/>
        </w:trPr>
        <w:tc>
          <w:tcPr>
            <w:tcW w:w="610" w:type="dxa"/>
          </w:tcPr>
          <w:p w14:paraId="55BA309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27</w:t>
            </w:r>
          </w:p>
        </w:tc>
        <w:tc>
          <w:tcPr>
            <w:tcW w:w="1728" w:type="dxa"/>
          </w:tcPr>
          <w:p w14:paraId="62E7AF8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Waterputten</w:t>
            </w:r>
          </w:p>
        </w:tc>
        <w:tc>
          <w:tcPr>
            <w:tcW w:w="1276" w:type="dxa"/>
          </w:tcPr>
          <w:p w14:paraId="6D45CC9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9C6DB6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CDBE5B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79BADEFA" w14:textId="77777777" w:rsidTr="00165DC5">
        <w:trPr>
          <w:cantSplit/>
        </w:trPr>
        <w:tc>
          <w:tcPr>
            <w:tcW w:w="610" w:type="dxa"/>
          </w:tcPr>
          <w:p w14:paraId="29DA870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F7A696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629D90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E76AD4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9E1E27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12F51F42" w14:textId="77777777" w:rsidTr="00165DC5">
        <w:trPr>
          <w:cantSplit/>
        </w:trPr>
        <w:tc>
          <w:tcPr>
            <w:tcW w:w="610" w:type="dxa"/>
          </w:tcPr>
          <w:p w14:paraId="1109098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2BFE28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66318E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2BE71E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F23FED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797AD9E2" w14:textId="77777777" w:rsidTr="00165DC5">
        <w:trPr>
          <w:cantSplit/>
        </w:trPr>
        <w:tc>
          <w:tcPr>
            <w:tcW w:w="610" w:type="dxa"/>
          </w:tcPr>
          <w:p w14:paraId="60BCD89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32</w:t>
            </w:r>
          </w:p>
        </w:tc>
        <w:tc>
          <w:tcPr>
            <w:tcW w:w="1728" w:type="dxa"/>
          </w:tcPr>
          <w:p w14:paraId="47CD890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wegbebakening</w:t>
            </w:r>
          </w:p>
        </w:tc>
        <w:tc>
          <w:tcPr>
            <w:tcW w:w="1276" w:type="dxa"/>
          </w:tcPr>
          <w:p w14:paraId="330F5EB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blootstelling gevaarlijke stoffen</w:t>
            </w:r>
          </w:p>
        </w:tc>
        <w:tc>
          <w:tcPr>
            <w:tcW w:w="2693" w:type="dxa"/>
          </w:tcPr>
          <w:p w14:paraId="6FB04AC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uitdamping van gevaarlijke stoffen uit grond, product of materiaal</w:t>
            </w:r>
          </w:p>
        </w:tc>
        <w:tc>
          <w:tcPr>
            <w:tcW w:w="3469" w:type="dxa"/>
          </w:tcPr>
          <w:p w14:paraId="59324B2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adembeschermingsmiddelen gebruiken</w:t>
            </w:r>
          </w:p>
        </w:tc>
      </w:tr>
      <w:tr w:rsidR="00165DC5" w:rsidRPr="00165DC5" w14:paraId="4312106F" w14:textId="77777777" w:rsidTr="00165DC5">
        <w:trPr>
          <w:cantSplit/>
        </w:trPr>
        <w:tc>
          <w:tcPr>
            <w:tcW w:w="610" w:type="dxa"/>
          </w:tcPr>
          <w:p w14:paraId="7905997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6DCD5C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101F6A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36049D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FFCDF5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beschermende kleding dragen</w:t>
            </w:r>
          </w:p>
        </w:tc>
      </w:tr>
      <w:tr w:rsidR="00165DC5" w:rsidRPr="00165DC5" w14:paraId="1A4D4FA8" w14:textId="77777777" w:rsidTr="00165DC5">
        <w:trPr>
          <w:cantSplit/>
        </w:trPr>
        <w:tc>
          <w:tcPr>
            <w:tcW w:w="610" w:type="dxa"/>
          </w:tcPr>
          <w:p w14:paraId="270D52C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52CAD8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E0AC23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DCA1A4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D5E6B7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productinformatie lezen voor gebruik</w:t>
            </w:r>
          </w:p>
        </w:tc>
      </w:tr>
      <w:tr w:rsidR="00165DC5" w:rsidRPr="00165DC5" w14:paraId="69A94757" w14:textId="77777777" w:rsidTr="00165DC5">
        <w:trPr>
          <w:cantSplit/>
        </w:trPr>
        <w:tc>
          <w:tcPr>
            <w:tcW w:w="610" w:type="dxa"/>
          </w:tcPr>
          <w:p w14:paraId="22F5A5F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4EBD41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634190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7B1BF0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vorming van stof door de bewerking van de werknemer of machine</w:t>
            </w:r>
          </w:p>
        </w:tc>
        <w:tc>
          <w:tcPr>
            <w:tcW w:w="3469" w:type="dxa"/>
          </w:tcPr>
          <w:p w14:paraId="38F9FE9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adembeschermingsmiddelen gebruiken</w:t>
            </w:r>
          </w:p>
        </w:tc>
      </w:tr>
      <w:tr w:rsidR="00165DC5" w:rsidRPr="00165DC5" w14:paraId="07014F44" w14:textId="77777777" w:rsidTr="00165DC5">
        <w:trPr>
          <w:cantSplit/>
        </w:trPr>
        <w:tc>
          <w:tcPr>
            <w:tcW w:w="610" w:type="dxa"/>
          </w:tcPr>
          <w:p w14:paraId="1E22B5F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4AA902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E690B7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EE9081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CE8B8A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werkplek ventileren</w:t>
            </w:r>
          </w:p>
        </w:tc>
      </w:tr>
      <w:tr w:rsidR="00165DC5" w:rsidRPr="00165DC5" w14:paraId="03D5269E" w14:textId="77777777" w:rsidTr="00165DC5">
        <w:trPr>
          <w:cantSplit/>
        </w:trPr>
        <w:tc>
          <w:tcPr>
            <w:tcW w:w="610" w:type="dxa"/>
          </w:tcPr>
          <w:p w14:paraId="584AA0C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20680D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E89280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14:paraId="3ED0397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14:paraId="5538EC7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persoonlijke beschermingsmiddelen dragen</w:t>
            </w:r>
          </w:p>
        </w:tc>
      </w:tr>
      <w:tr w:rsidR="00165DC5" w:rsidRPr="00165DC5" w14:paraId="02CCDF9D" w14:textId="77777777" w:rsidTr="00165DC5">
        <w:trPr>
          <w:cantSplit/>
        </w:trPr>
        <w:tc>
          <w:tcPr>
            <w:tcW w:w="610" w:type="dxa"/>
          </w:tcPr>
          <w:p w14:paraId="23373F8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98C3C5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3F38E7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1ADB2F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FB8777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achteruitrijdbeveiliging of – signalering</w:t>
            </w:r>
          </w:p>
        </w:tc>
      </w:tr>
      <w:tr w:rsidR="00165DC5" w:rsidRPr="00165DC5" w14:paraId="4DC8AFA8" w14:textId="77777777" w:rsidTr="00165DC5">
        <w:trPr>
          <w:cantSplit/>
        </w:trPr>
        <w:tc>
          <w:tcPr>
            <w:tcW w:w="610" w:type="dxa"/>
          </w:tcPr>
          <w:p w14:paraId="08AB3E6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C861AB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FBB9D6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B92A5E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14:paraId="53F3DF4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165DC5" w:rsidRPr="00165DC5" w14:paraId="00228908" w14:textId="77777777" w:rsidTr="00165DC5">
        <w:trPr>
          <w:cantSplit/>
        </w:trPr>
        <w:tc>
          <w:tcPr>
            <w:tcW w:w="610" w:type="dxa"/>
          </w:tcPr>
          <w:p w14:paraId="2707A13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AC0850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6BB893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38D28D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964191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veiligheidsvest dragen</w:t>
            </w:r>
          </w:p>
        </w:tc>
      </w:tr>
      <w:tr w:rsidR="00165DC5" w:rsidRPr="00165DC5" w14:paraId="2D9CCF74" w14:textId="77777777" w:rsidTr="00165DC5">
        <w:trPr>
          <w:cantSplit/>
        </w:trPr>
        <w:tc>
          <w:tcPr>
            <w:tcW w:w="610" w:type="dxa"/>
          </w:tcPr>
          <w:p w14:paraId="47EFA1F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F24709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3FF66F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81E922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7D9123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0EEF9E44" w14:textId="77777777" w:rsidTr="00165DC5">
        <w:trPr>
          <w:cantSplit/>
        </w:trPr>
        <w:tc>
          <w:tcPr>
            <w:tcW w:w="610" w:type="dxa"/>
          </w:tcPr>
          <w:p w14:paraId="73CF583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33</w:t>
            </w:r>
          </w:p>
        </w:tc>
        <w:tc>
          <w:tcPr>
            <w:tcW w:w="1728" w:type="dxa"/>
          </w:tcPr>
          <w:p w14:paraId="74778C2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afschermingvoorzieningen</w:t>
            </w:r>
            <w:proofErr w:type="spellEnd"/>
          </w:p>
        </w:tc>
        <w:tc>
          <w:tcPr>
            <w:tcW w:w="1276" w:type="dxa"/>
          </w:tcPr>
          <w:p w14:paraId="2949405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14:paraId="7A3600A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14:paraId="04C4DA1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165DC5" w:rsidRPr="00165DC5" w14:paraId="666A3D3C" w14:textId="77777777" w:rsidTr="00165DC5">
        <w:trPr>
          <w:cantSplit/>
        </w:trPr>
        <w:tc>
          <w:tcPr>
            <w:tcW w:w="610" w:type="dxa"/>
          </w:tcPr>
          <w:p w14:paraId="19975E7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F10955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A3DD95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1C8857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4B45D4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veiligheidsvest dragen</w:t>
            </w:r>
          </w:p>
        </w:tc>
      </w:tr>
      <w:tr w:rsidR="00165DC5" w:rsidRPr="00165DC5" w14:paraId="2EBFEAFB" w14:textId="77777777" w:rsidTr="00165DC5">
        <w:trPr>
          <w:cantSplit/>
        </w:trPr>
        <w:tc>
          <w:tcPr>
            <w:tcW w:w="610" w:type="dxa"/>
          </w:tcPr>
          <w:p w14:paraId="14BC109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DD5835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31C7E9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gehoorschade</w:t>
            </w:r>
          </w:p>
        </w:tc>
        <w:tc>
          <w:tcPr>
            <w:tcW w:w="2693" w:type="dxa"/>
          </w:tcPr>
          <w:p w14:paraId="073051F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hoog geluidsniveau, veroorzaakt door machine of apparaat; het geluidsniveau komt hierdoor boven de 80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db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(a)</w:t>
            </w:r>
          </w:p>
        </w:tc>
        <w:tc>
          <w:tcPr>
            <w:tcW w:w="3469" w:type="dxa"/>
          </w:tcPr>
          <w:p w14:paraId="63C59A5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gehoorbescherming dragen, andere apparatuur toepassen</w:t>
            </w:r>
          </w:p>
        </w:tc>
      </w:tr>
      <w:tr w:rsidR="00165DC5" w:rsidRPr="00165DC5" w14:paraId="5A58BC7C" w14:textId="77777777" w:rsidTr="00165DC5">
        <w:trPr>
          <w:cantSplit/>
        </w:trPr>
        <w:tc>
          <w:tcPr>
            <w:tcW w:w="610" w:type="dxa"/>
          </w:tcPr>
          <w:p w14:paraId="13A6691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219686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3C6E5D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06D8D8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5DB550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0FC77AA5" w14:textId="77777777" w:rsidTr="00165DC5">
        <w:trPr>
          <w:cantSplit/>
        </w:trPr>
        <w:tc>
          <w:tcPr>
            <w:tcW w:w="610" w:type="dxa"/>
          </w:tcPr>
          <w:p w14:paraId="1943D8E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34</w:t>
            </w:r>
          </w:p>
        </w:tc>
        <w:tc>
          <w:tcPr>
            <w:tcW w:w="1728" w:type="dxa"/>
          </w:tcPr>
          <w:p w14:paraId="5AE6144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Verlichting</w:t>
            </w:r>
          </w:p>
        </w:tc>
        <w:tc>
          <w:tcPr>
            <w:tcW w:w="1276" w:type="dxa"/>
          </w:tcPr>
          <w:p w14:paraId="47A4BE4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elektrocutie</w:t>
            </w:r>
          </w:p>
        </w:tc>
        <w:tc>
          <w:tcPr>
            <w:tcW w:w="2693" w:type="dxa"/>
          </w:tcPr>
          <w:p w14:paraId="1623DB5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raken spanningskabel, door graafwerkzaamheden of boringen</w:t>
            </w:r>
          </w:p>
        </w:tc>
        <w:tc>
          <w:tcPr>
            <w:tcW w:w="3469" w:type="dxa"/>
          </w:tcPr>
          <w:p w14:paraId="78A291F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klic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-melding</w:t>
            </w:r>
          </w:p>
        </w:tc>
      </w:tr>
      <w:tr w:rsidR="00165DC5" w:rsidRPr="00165DC5" w14:paraId="1B5B02B3" w14:textId="77777777" w:rsidTr="00165DC5">
        <w:trPr>
          <w:cantSplit/>
        </w:trPr>
        <w:tc>
          <w:tcPr>
            <w:tcW w:w="610" w:type="dxa"/>
          </w:tcPr>
          <w:p w14:paraId="72B8B66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33B4D1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508342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6C5B81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A34818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goede werkvoorbereiding, handmatig voorsteken, kabels en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leidinge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 xml:space="preserve"> opsporen</w:t>
            </w:r>
          </w:p>
        </w:tc>
      </w:tr>
      <w:tr w:rsidR="00165DC5" w:rsidRPr="00165DC5" w14:paraId="3AD5A263" w14:textId="77777777" w:rsidTr="00165DC5">
        <w:trPr>
          <w:cantSplit/>
        </w:trPr>
        <w:tc>
          <w:tcPr>
            <w:tcW w:w="610" w:type="dxa"/>
          </w:tcPr>
          <w:p w14:paraId="0D8345E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01D5D3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18E374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7EBD4B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D4C7FF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1626345B" w14:textId="77777777" w:rsidTr="00165DC5">
        <w:trPr>
          <w:cantSplit/>
        </w:trPr>
        <w:tc>
          <w:tcPr>
            <w:tcW w:w="610" w:type="dxa"/>
          </w:tcPr>
          <w:p w14:paraId="30C3754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35</w:t>
            </w:r>
          </w:p>
        </w:tc>
        <w:tc>
          <w:tcPr>
            <w:tcW w:w="1728" w:type="dxa"/>
          </w:tcPr>
          <w:p w14:paraId="5576D8F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Verkeersregelinstallatie</w:t>
            </w:r>
          </w:p>
        </w:tc>
        <w:tc>
          <w:tcPr>
            <w:tcW w:w="1276" w:type="dxa"/>
          </w:tcPr>
          <w:p w14:paraId="4B6D7F9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2C4051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5032EC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56719F31" w14:textId="77777777" w:rsidTr="00165DC5">
        <w:trPr>
          <w:cantSplit/>
        </w:trPr>
        <w:tc>
          <w:tcPr>
            <w:tcW w:w="610" w:type="dxa"/>
          </w:tcPr>
          <w:p w14:paraId="52B3330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FB9F86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C7A4A5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A8413F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80016A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0FC7206E" w14:textId="77777777" w:rsidTr="00165DC5">
        <w:trPr>
          <w:cantSplit/>
        </w:trPr>
        <w:tc>
          <w:tcPr>
            <w:tcW w:w="610" w:type="dxa"/>
          </w:tcPr>
          <w:p w14:paraId="5FF5002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36</w:t>
            </w:r>
          </w:p>
        </w:tc>
        <w:tc>
          <w:tcPr>
            <w:tcW w:w="1728" w:type="dxa"/>
          </w:tcPr>
          <w:p w14:paraId="5514B55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geluidsbeperkende voorzieningen</w:t>
            </w:r>
          </w:p>
        </w:tc>
        <w:tc>
          <w:tcPr>
            <w:tcW w:w="1276" w:type="dxa"/>
          </w:tcPr>
          <w:p w14:paraId="167D68C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14:paraId="642A620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hijsmiddelen onvoldoende aanwezig om op een juiste wijze de last te verplaatsen, of er zijn geen hijsmiddelen aanwezig, zodat handmatig materiaal verplaatst moet worden</w:t>
            </w:r>
          </w:p>
        </w:tc>
        <w:tc>
          <w:tcPr>
            <w:tcW w:w="3469" w:type="dxa"/>
          </w:tcPr>
          <w:p w14:paraId="48FF936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goedgekeurde hijsmiddelen</w:t>
            </w:r>
          </w:p>
        </w:tc>
      </w:tr>
      <w:tr w:rsidR="00165DC5" w:rsidRPr="00165DC5" w14:paraId="0C1185EB" w14:textId="77777777" w:rsidTr="00165DC5">
        <w:trPr>
          <w:cantSplit/>
        </w:trPr>
        <w:tc>
          <w:tcPr>
            <w:tcW w:w="610" w:type="dxa"/>
          </w:tcPr>
          <w:p w14:paraId="6533C40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DF4E10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6693C6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E4029F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E96D90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goedgekeurde hijskraan</w:t>
            </w:r>
          </w:p>
        </w:tc>
      </w:tr>
      <w:tr w:rsidR="00165DC5" w:rsidRPr="00165DC5" w14:paraId="73B7E1ED" w14:textId="77777777" w:rsidTr="00165DC5">
        <w:trPr>
          <w:cantSplit/>
        </w:trPr>
        <w:tc>
          <w:tcPr>
            <w:tcW w:w="610" w:type="dxa"/>
          </w:tcPr>
          <w:p w14:paraId="174B32B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AE5154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16E489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te zwaar tillen</w:t>
            </w:r>
          </w:p>
        </w:tc>
        <w:tc>
          <w:tcPr>
            <w:tcW w:w="2693" w:type="dxa"/>
          </w:tcPr>
          <w:p w14:paraId="7EE3B61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hijsmiddelen onvoldoende aanwezig om op een juiste wijze de last te verplaatsen, of er zijn geen hijsmiddelen aanwezig, zodat handmatig materiaal verplaatst moet worden</w:t>
            </w:r>
          </w:p>
        </w:tc>
        <w:tc>
          <w:tcPr>
            <w:tcW w:w="3469" w:type="dxa"/>
          </w:tcPr>
          <w:p w14:paraId="00CDD6D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14:paraId="15F6FAFB" w14:textId="77777777" w:rsidTr="00165DC5">
        <w:trPr>
          <w:cantSplit/>
        </w:trPr>
        <w:tc>
          <w:tcPr>
            <w:tcW w:w="610" w:type="dxa"/>
          </w:tcPr>
          <w:p w14:paraId="7063298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73DCD2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8F5382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277ECD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onvoldoende hulpmiddelen aanwezig ter uitvoering van het werk, waardoor veel handmatige arbeid moet plaatsvinden en waardoor situaties niet beveiligd kunnen worden</w:t>
            </w:r>
          </w:p>
        </w:tc>
        <w:tc>
          <w:tcPr>
            <w:tcW w:w="3469" w:type="dxa"/>
          </w:tcPr>
          <w:p w14:paraId="0DC692B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14:paraId="37839067" w14:textId="77777777" w:rsidTr="00165DC5">
        <w:trPr>
          <w:cantSplit/>
        </w:trPr>
        <w:tc>
          <w:tcPr>
            <w:tcW w:w="610" w:type="dxa"/>
          </w:tcPr>
          <w:p w14:paraId="3F071EC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F3405C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9CF064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14:paraId="762FA65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14:paraId="1D0DDA7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persoonlijke beschermingsmiddelen dragen</w:t>
            </w:r>
          </w:p>
        </w:tc>
      </w:tr>
      <w:tr w:rsidR="00165DC5" w:rsidRPr="00165DC5" w14:paraId="3E800C6F" w14:textId="77777777" w:rsidTr="00165DC5">
        <w:trPr>
          <w:cantSplit/>
        </w:trPr>
        <w:tc>
          <w:tcPr>
            <w:tcW w:w="610" w:type="dxa"/>
          </w:tcPr>
          <w:p w14:paraId="4D47929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DCF762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AF4CB6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C2CE7D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1C71BB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achteruitrijdbeveiliging of – signalering</w:t>
            </w:r>
          </w:p>
        </w:tc>
      </w:tr>
      <w:tr w:rsidR="00165DC5" w:rsidRPr="00165DC5" w14:paraId="147C3AA8" w14:textId="77777777" w:rsidTr="00165DC5">
        <w:trPr>
          <w:cantSplit/>
        </w:trPr>
        <w:tc>
          <w:tcPr>
            <w:tcW w:w="610" w:type="dxa"/>
          </w:tcPr>
          <w:p w14:paraId="5169D1F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3A7FFA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F07F2E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EFF439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14:paraId="11D0DB5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165DC5" w:rsidRPr="00165DC5" w14:paraId="71F9C24A" w14:textId="77777777" w:rsidTr="00165DC5">
        <w:trPr>
          <w:cantSplit/>
        </w:trPr>
        <w:tc>
          <w:tcPr>
            <w:tcW w:w="610" w:type="dxa"/>
          </w:tcPr>
          <w:p w14:paraId="7CE2F78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A3ECE3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67AA5B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A33659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0CD607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165DC5" w:rsidRPr="00165DC5" w14:paraId="17FD123E" w14:textId="77777777" w:rsidTr="00165DC5">
        <w:trPr>
          <w:cantSplit/>
        </w:trPr>
        <w:tc>
          <w:tcPr>
            <w:tcW w:w="610" w:type="dxa"/>
          </w:tcPr>
          <w:p w14:paraId="159F78A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1E4B4E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DFCBCA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3DE88D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B33A99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veiligheidsvest dragen</w:t>
            </w:r>
          </w:p>
        </w:tc>
      </w:tr>
      <w:tr w:rsidR="00165DC5" w:rsidRPr="00165DC5" w14:paraId="0896591C" w14:textId="77777777" w:rsidTr="00165DC5">
        <w:trPr>
          <w:cantSplit/>
        </w:trPr>
        <w:tc>
          <w:tcPr>
            <w:tcW w:w="610" w:type="dxa"/>
          </w:tcPr>
          <w:p w14:paraId="62B1A3F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3EB696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9389E1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C15BF3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956235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communicatie middelen inzetten</w:t>
            </w:r>
          </w:p>
        </w:tc>
      </w:tr>
      <w:tr w:rsidR="00165DC5" w:rsidRPr="00165DC5" w14:paraId="369036B1" w14:textId="77777777" w:rsidTr="00165DC5">
        <w:trPr>
          <w:cantSplit/>
        </w:trPr>
        <w:tc>
          <w:tcPr>
            <w:tcW w:w="610" w:type="dxa"/>
          </w:tcPr>
          <w:p w14:paraId="0AE549D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94F49B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1CC1F0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ECEAA0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95CC22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EHBO-voorzieningen op het werk</w:t>
            </w:r>
          </w:p>
        </w:tc>
      </w:tr>
      <w:tr w:rsidR="00165DC5" w:rsidRPr="00165DC5" w14:paraId="516A863F" w14:textId="77777777" w:rsidTr="00165DC5">
        <w:trPr>
          <w:cantSplit/>
        </w:trPr>
        <w:tc>
          <w:tcPr>
            <w:tcW w:w="610" w:type="dxa"/>
          </w:tcPr>
          <w:p w14:paraId="558F01C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A45566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110EFC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1CBAC3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D9B7F2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achteruitrijdbeveiliging of – signalering</w:t>
            </w:r>
          </w:p>
        </w:tc>
      </w:tr>
      <w:tr w:rsidR="00165DC5" w:rsidRPr="00165DC5" w14:paraId="02B14823" w14:textId="77777777" w:rsidTr="00165DC5">
        <w:trPr>
          <w:cantSplit/>
        </w:trPr>
        <w:tc>
          <w:tcPr>
            <w:tcW w:w="610" w:type="dxa"/>
          </w:tcPr>
          <w:p w14:paraId="7EAD068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EDFB17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6A744F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 van hoogte</w:t>
            </w:r>
          </w:p>
        </w:tc>
        <w:tc>
          <w:tcPr>
            <w:tcW w:w="2693" w:type="dxa"/>
          </w:tcPr>
          <w:p w14:paraId="0A0CCC4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werken op hoogte, hoger dan </w:t>
            </w:r>
            <w:smartTag w:uri="urn:schemas-microsoft-com:office:smarttags" w:element="metricconverter">
              <w:smartTagPr>
                <w:attr w:name="ProductID" w:val="1,5 meter"/>
              </w:smartTagPr>
              <w:r w:rsidRPr="00165DC5">
                <w:rPr>
                  <w:rFonts w:ascii="Times New Roman" w:hAnsi="Times New Roman"/>
                  <w:sz w:val="16"/>
                </w:rPr>
                <w:t>1,5 meter</w:t>
              </w:r>
            </w:smartTag>
          </w:p>
        </w:tc>
        <w:tc>
          <w:tcPr>
            <w:tcW w:w="3469" w:type="dxa"/>
          </w:tcPr>
          <w:p w14:paraId="2805D46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valbeveiliging toepassen</w:t>
            </w:r>
          </w:p>
        </w:tc>
      </w:tr>
      <w:tr w:rsidR="00165DC5" w:rsidRPr="00165DC5" w14:paraId="745487A8" w14:textId="77777777" w:rsidTr="00165DC5">
        <w:trPr>
          <w:cantSplit/>
        </w:trPr>
        <w:tc>
          <w:tcPr>
            <w:tcW w:w="610" w:type="dxa"/>
          </w:tcPr>
          <w:p w14:paraId="6629115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08B6AB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F8A924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21986E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85A1E9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valgordel dragen</w:t>
            </w:r>
          </w:p>
        </w:tc>
      </w:tr>
      <w:tr w:rsidR="00165DC5" w:rsidRPr="00165DC5" w14:paraId="3A8318AF" w14:textId="77777777" w:rsidTr="00165DC5">
        <w:trPr>
          <w:cantSplit/>
        </w:trPr>
        <w:tc>
          <w:tcPr>
            <w:tcW w:w="610" w:type="dxa"/>
          </w:tcPr>
          <w:p w14:paraId="69E51B1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54CF9E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51CD84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EA129A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7C8B98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beveiliging toepassen</w:t>
            </w:r>
          </w:p>
        </w:tc>
      </w:tr>
      <w:tr w:rsidR="00165DC5" w:rsidRPr="00165DC5" w14:paraId="30B5899E" w14:textId="77777777" w:rsidTr="00165DC5">
        <w:trPr>
          <w:cantSplit/>
        </w:trPr>
        <w:tc>
          <w:tcPr>
            <w:tcW w:w="610" w:type="dxa"/>
          </w:tcPr>
          <w:p w14:paraId="5256CFD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7700B8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077ECA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3BE80A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E59A90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toegangsvoorzieningen treffen, zoals ladder, trappen, driepoot</w:t>
            </w:r>
          </w:p>
        </w:tc>
      </w:tr>
      <w:tr w:rsidR="00165DC5" w:rsidRPr="00165DC5" w14:paraId="7D2CF563" w14:textId="77777777" w:rsidTr="00165DC5">
        <w:trPr>
          <w:cantSplit/>
        </w:trPr>
        <w:tc>
          <w:tcPr>
            <w:tcW w:w="610" w:type="dxa"/>
          </w:tcPr>
          <w:p w14:paraId="3F6D4EB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F716D9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D85182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14:paraId="15FCB77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14:paraId="1B17DAA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helmen</w:t>
            </w:r>
          </w:p>
        </w:tc>
      </w:tr>
      <w:tr w:rsidR="00165DC5" w:rsidRPr="00165DC5" w14:paraId="4866F960" w14:textId="77777777" w:rsidTr="00165DC5">
        <w:trPr>
          <w:cantSplit/>
        </w:trPr>
        <w:tc>
          <w:tcPr>
            <w:tcW w:w="610" w:type="dxa"/>
          </w:tcPr>
          <w:p w14:paraId="40CECF4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8F38C0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24F8DD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101F5E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344907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3F518544" w14:textId="77777777" w:rsidTr="00165DC5">
        <w:trPr>
          <w:cantSplit/>
        </w:trPr>
        <w:tc>
          <w:tcPr>
            <w:tcW w:w="610" w:type="dxa"/>
          </w:tcPr>
          <w:p w14:paraId="3179B10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38</w:t>
            </w:r>
          </w:p>
        </w:tc>
        <w:tc>
          <w:tcPr>
            <w:tcW w:w="1728" w:type="dxa"/>
          </w:tcPr>
          <w:p w14:paraId="2489AC5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spoor- en tramwerk</w:t>
            </w:r>
          </w:p>
        </w:tc>
        <w:tc>
          <w:tcPr>
            <w:tcW w:w="1276" w:type="dxa"/>
          </w:tcPr>
          <w:p w14:paraId="50A4778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08ADA5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9E773C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014738BF" w14:textId="77777777" w:rsidTr="00165DC5">
        <w:trPr>
          <w:cantSplit/>
        </w:trPr>
        <w:tc>
          <w:tcPr>
            <w:tcW w:w="610" w:type="dxa"/>
          </w:tcPr>
          <w:p w14:paraId="357251C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DB905F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E27463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3BDE30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6BB7A1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79F9160F" w14:textId="77777777" w:rsidTr="00165DC5">
        <w:trPr>
          <w:cantSplit/>
        </w:trPr>
        <w:tc>
          <w:tcPr>
            <w:tcW w:w="610" w:type="dxa"/>
          </w:tcPr>
          <w:p w14:paraId="2458A4F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41</w:t>
            </w:r>
          </w:p>
        </w:tc>
        <w:tc>
          <w:tcPr>
            <w:tcW w:w="1728" w:type="dxa"/>
          </w:tcPr>
          <w:p w14:paraId="77BC9C2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funderingsconstructies</w:t>
            </w:r>
          </w:p>
        </w:tc>
        <w:tc>
          <w:tcPr>
            <w:tcW w:w="1276" w:type="dxa"/>
          </w:tcPr>
          <w:p w14:paraId="19C03B8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gehoorschade</w:t>
            </w:r>
          </w:p>
        </w:tc>
        <w:tc>
          <w:tcPr>
            <w:tcW w:w="2693" w:type="dxa"/>
          </w:tcPr>
          <w:p w14:paraId="7EB8B61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hoog geluidsniveau, veroorzaakt door machine of apparaat; het geluidsniveau komt hierdoor boven de 80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db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(a)</w:t>
            </w:r>
          </w:p>
        </w:tc>
        <w:tc>
          <w:tcPr>
            <w:tcW w:w="3469" w:type="dxa"/>
          </w:tcPr>
          <w:p w14:paraId="0F2E302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gehoorbescherming dragen</w:t>
            </w:r>
          </w:p>
        </w:tc>
      </w:tr>
      <w:tr w:rsidR="00165DC5" w:rsidRPr="00165DC5" w14:paraId="575180D7" w14:textId="77777777" w:rsidTr="00165DC5">
        <w:trPr>
          <w:cantSplit/>
        </w:trPr>
        <w:tc>
          <w:tcPr>
            <w:tcW w:w="610" w:type="dxa"/>
          </w:tcPr>
          <w:p w14:paraId="63D046D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83B919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04CE04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045449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C64EFD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andere apparatuur toepassen</w:t>
            </w:r>
          </w:p>
        </w:tc>
      </w:tr>
      <w:tr w:rsidR="00165DC5" w:rsidRPr="00165DC5" w14:paraId="359285BA" w14:textId="77777777" w:rsidTr="00165DC5">
        <w:trPr>
          <w:cantSplit/>
        </w:trPr>
        <w:tc>
          <w:tcPr>
            <w:tcW w:w="610" w:type="dxa"/>
          </w:tcPr>
          <w:p w14:paraId="6CC8965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63D5AF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AD7358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oogletsel</w:t>
            </w:r>
          </w:p>
        </w:tc>
        <w:tc>
          <w:tcPr>
            <w:tcW w:w="2693" w:type="dxa"/>
          </w:tcPr>
          <w:p w14:paraId="0D2C812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wegspringend materiaal, door inheien van damplanken</w:t>
            </w:r>
          </w:p>
        </w:tc>
        <w:tc>
          <w:tcPr>
            <w:tcW w:w="3469" w:type="dxa"/>
          </w:tcPr>
          <w:p w14:paraId="7F63DFE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oogbescherming dragen</w:t>
            </w:r>
          </w:p>
        </w:tc>
      </w:tr>
      <w:tr w:rsidR="00165DC5" w:rsidRPr="00165DC5" w14:paraId="0270FB3B" w14:textId="77777777" w:rsidTr="00165DC5">
        <w:trPr>
          <w:cantSplit/>
        </w:trPr>
        <w:tc>
          <w:tcPr>
            <w:tcW w:w="610" w:type="dxa"/>
          </w:tcPr>
          <w:p w14:paraId="5121098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B76B15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37F47A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14:paraId="14EBB54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botsing door te hijsen materiaal zoals damplanken</w:t>
            </w:r>
          </w:p>
        </w:tc>
        <w:tc>
          <w:tcPr>
            <w:tcW w:w="3469" w:type="dxa"/>
          </w:tcPr>
          <w:p w14:paraId="3196D4D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handschoenen dragen, beschermende veiligheidskleding dragen, communicatie middelen</w:t>
            </w:r>
          </w:p>
        </w:tc>
      </w:tr>
      <w:tr w:rsidR="00165DC5" w:rsidRPr="00165DC5" w14:paraId="61E0D3C4" w14:textId="77777777" w:rsidTr="00165DC5">
        <w:trPr>
          <w:cantSplit/>
        </w:trPr>
        <w:tc>
          <w:tcPr>
            <w:tcW w:w="610" w:type="dxa"/>
          </w:tcPr>
          <w:p w14:paraId="4362AAD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B412B5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E277CC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BEB64B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14:paraId="7082B82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persoonlijke beschermingsmiddelen</w:t>
            </w:r>
          </w:p>
        </w:tc>
      </w:tr>
      <w:tr w:rsidR="00165DC5" w:rsidRPr="00165DC5" w14:paraId="1749364B" w14:textId="77777777" w:rsidTr="00165DC5">
        <w:trPr>
          <w:cantSplit/>
        </w:trPr>
        <w:tc>
          <w:tcPr>
            <w:tcW w:w="610" w:type="dxa"/>
          </w:tcPr>
          <w:p w14:paraId="0928E73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13BCB4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DF14A0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14:paraId="5CB1474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14:paraId="180873A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helmen</w:t>
            </w:r>
          </w:p>
        </w:tc>
      </w:tr>
      <w:tr w:rsidR="00165DC5" w:rsidRPr="00165DC5" w14:paraId="77C67AF5" w14:textId="77777777" w:rsidTr="00165DC5">
        <w:trPr>
          <w:cantSplit/>
        </w:trPr>
        <w:tc>
          <w:tcPr>
            <w:tcW w:w="610" w:type="dxa"/>
          </w:tcPr>
          <w:p w14:paraId="6EB49B4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1B70B2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633AEE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7C9EF0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hijsmiddelen niet gekeurd, jaarlijks door een externe instantie of de keuringsdatum is verstreken</w:t>
            </w:r>
          </w:p>
        </w:tc>
        <w:tc>
          <w:tcPr>
            <w:tcW w:w="3469" w:type="dxa"/>
          </w:tcPr>
          <w:p w14:paraId="68E36C8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controle bij aankomst op werk</w:t>
            </w:r>
          </w:p>
        </w:tc>
      </w:tr>
      <w:tr w:rsidR="00165DC5" w:rsidRPr="00165DC5" w14:paraId="2C2E407E" w14:textId="77777777" w:rsidTr="00165DC5">
        <w:trPr>
          <w:cantSplit/>
        </w:trPr>
        <w:tc>
          <w:tcPr>
            <w:tcW w:w="610" w:type="dxa"/>
          </w:tcPr>
          <w:p w14:paraId="1468110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760FA8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E78CCF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B5CD0C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2C1B44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14:paraId="416CD47B" w14:textId="77777777" w:rsidTr="00165DC5">
        <w:trPr>
          <w:cantSplit/>
        </w:trPr>
        <w:tc>
          <w:tcPr>
            <w:tcW w:w="610" w:type="dxa"/>
          </w:tcPr>
          <w:p w14:paraId="056CF1C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F84F8A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B43D47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43AC31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hijsmiddelen onvoldoende aanwezig om op een juiste wijze de last te verplaatsen, of er zijn geen hijsmiddelen aanwezig, zodat handmatig materiaal verplaatst moet worden</w:t>
            </w:r>
          </w:p>
        </w:tc>
        <w:tc>
          <w:tcPr>
            <w:tcW w:w="3469" w:type="dxa"/>
          </w:tcPr>
          <w:p w14:paraId="7D5BAF9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14:paraId="444CC24B" w14:textId="77777777" w:rsidTr="00165DC5">
        <w:trPr>
          <w:cantSplit/>
        </w:trPr>
        <w:tc>
          <w:tcPr>
            <w:tcW w:w="610" w:type="dxa"/>
          </w:tcPr>
          <w:p w14:paraId="0720403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B4D178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78DBA0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326090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535997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1BA3427C" w14:textId="77777777" w:rsidTr="00165DC5">
        <w:trPr>
          <w:cantSplit/>
        </w:trPr>
        <w:tc>
          <w:tcPr>
            <w:tcW w:w="610" w:type="dxa"/>
          </w:tcPr>
          <w:p w14:paraId="4FC6983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42</w:t>
            </w:r>
          </w:p>
        </w:tc>
        <w:tc>
          <w:tcPr>
            <w:tcW w:w="1728" w:type="dxa"/>
          </w:tcPr>
          <w:p w14:paraId="10C9DE6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betonconstructies</w:t>
            </w:r>
          </w:p>
        </w:tc>
        <w:tc>
          <w:tcPr>
            <w:tcW w:w="1276" w:type="dxa"/>
          </w:tcPr>
          <w:p w14:paraId="2B6500C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gehoorschade</w:t>
            </w:r>
          </w:p>
        </w:tc>
        <w:tc>
          <w:tcPr>
            <w:tcW w:w="2693" w:type="dxa"/>
          </w:tcPr>
          <w:p w14:paraId="5CDB044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hoog geluidsniveau, veroorzaakt door machine of apparaat; het geluidsniveau komt hierdoor boven de 80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db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(a)</w:t>
            </w:r>
          </w:p>
        </w:tc>
        <w:tc>
          <w:tcPr>
            <w:tcW w:w="3469" w:type="dxa"/>
          </w:tcPr>
          <w:p w14:paraId="594087B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gehoorbescherming dragen</w:t>
            </w:r>
          </w:p>
        </w:tc>
      </w:tr>
      <w:tr w:rsidR="00165DC5" w:rsidRPr="00165DC5" w14:paraId="7665FAAB" w14:textId="77777777" w:rsidTr="00165DC5">
        <w:trPr>
          <w:cantSplit/>
        </w:trPr>
        <w:tc>
          <w:tcPr>
            <w:tcW w:w="610" w:type="dxa"/>
          </w:tcPr>
          <w:p w14:paraId="613A621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7D109E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975DA0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93B1D9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BEAB67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andere apparatuur toepassen</w:t>
            </w:r>
          </w:p>
        </w:tc>
      </w:tr>
      <w:tr w:rsidR="00165DC5" w:rsidRPr="00165DC5" w14:paraId="44CDEB58" w14:textId="77777777" w:rsidTr="00165DC5">
        <w:trPr>
          <w:cantSplit/>
        </w:trPr>
        <w:tc>
          <w:tcPr>
            <w:tcW w:w="610" w:type="dxa"/>
          </w:tcPr>
          <w:p w14:paraId="414E686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8093CF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574DD5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oogletsel</w:t>
            </w:r>
          </w:p>
        </w:tc>
        <w:tc>
          <w:tcPr>
            <w:tcW w:w="2693" w:type="dxa"/>
          </w:tcPr>
          <w:p w14:paraId="3F5C5E7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wegspringend materiaal</w:t>
            </w:r>
          </w:p>
        </w:tc>
        <w:tc>
          <w:tcPr>
            <w:tcW w:w="3469" w:type="dxa"/>
          </w:tcPr>
          <w:p w14:paraId="55A20CB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oogbescherming dragen</w:t>
            </w:r>
          </w:p>
        </w:tc>
      </w:tr>
      <w:tr w:rsidR="00165DC5" w:rsidRPr="00165DC5" w14:paraId="608C8911" w14:textId="77777777" w:rsidTr="00165DC5">
        <w:trPr>
          <w:cantSplit/>
        </w:trPr>
        <w:tc>
          <w:tcPr>
            <w:tcW w:w="610" w:type="dxa"/>
          </w:tcPr>
          <w:p w14:paraId="2ACA714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368704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8A7680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ergonomie/ werkhouding</w:t>
            </w:r>
          </w:p>
        </w:tc>
        <w:tc>
          <w:tcPr>
            <w:tcW w:w="2693" w:type="dxa"/>
          </w:tcPr>
          <w:p w14:paraId="594F668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slechte werkhouding tijdens de werkzaamheden (gedwongen)</w:t>
            </w:r>
          </w:p>
        </w:tc>
        <w:tc>
          <w:tcPr>
            <w:tcW w:w="3469" w:type="dxa"/>
          </w:tcPr>
          <w:p w14:paraId="561E396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juiste werkhouding</w:t>
            </w:r>
          </w:p>
        </w:tc>
      </w:tr>
      <w:tr w:rsidR="00165DC5" w:rsidRPr="00165DC5" w14:paraId="6924036A" w14:textId="77777777" w:rsidTr="00165DC5">
        <w:trPr>
          <w:cantSplit/>
        </w:trPr>
        <w:tc>
          <w:tcPr>
            <w:tcW w:w="610" w:type="dxa"/>
          </w:tcPr>
          <w:p w14:paraId="0A7345E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34DFBB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1BDC5C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14:paraId="4858AB7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botsing door te hijsen materiaal zoals bekistingsmateriaal</w:t>
            </w:r>
          </w:p>
        </w:tc>
        <w:tc>
          <w:tcPr>
            <w:tcW w:w="3469" w:type="dxa"/>
          </w:tcPr>
          <w:p w14:paraId="0CB7257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handschoenen dragen, beschermende veiligheidskleding dragen, communicatie middelen</w:t>
            </w:r>
          </w:p>
        </w:tc>
      </w:tr>
      <w:tr w:rsidR="00165DC5" w:rsidRPr="00165DC5" w14:paraId="1AEC3F39" w14:textId="77777777" w:rsidTr="00165DC5">
        <w:trPr>
          <w:cantSplit/>
        </w:trPr>
        <w:tc>
          <w:tcPr>
            <w:tcW w:w="610" w:type="dxa"/>
          </w:tcPr>
          <w:p w14:paraId="25A3EF8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D289E6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A50B9A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5EEB09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14:paraId="70F8FC1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persoonlijke beschermingsmiddelen</w:t>
            </w:r>
          </w:p>
        </w:tc>
      </w:tr>
      <w:tr w:rsidR="00165DC5" w:rsidRPr="00165DC5" w14:paraId="4256FFCD" w14:textId="77777777" w:rsidTr="00165DC5">
        <w:trPr>
          <w:cantSplit/>
        </w:trPr>
        <w:tc>
          <w:tcPr>
            <w:tcW w:w="610" w:type="dxa"/>
          </w:tcPr>
          <w:p w14:paraId="7442362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B24B58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A551F5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E9F120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783B22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38B0EE62" w14:textId="77777777" w:rsidTr="00165DC5">
        <w:trPr>
          <w:cantSplit/>
        </w:trPr>
        <w:tc>
          <w:tcPr>
            <w:tcW w:w="610" w:type="dxa"/>
          </w:tcPr>
          <w:p w14:paraId="1EA02FB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43</w:t>
            </w:r>
          </w:p>
        </w:tc>
        <w:tc>
          <w:tcPr>
            <w:tcW w:w="1728" w:type="dxa"/>
          </w:tcPr>
          <w:p w14:paraId="0252797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staalconstructies</w:t>
            </w:r>
          </w:p>
        </w:tc>
        <w:tc>
          <w:tcPr>
            <w:tcW w:w="1276" w:type="dxa"/>
          </w:tcPr>
          <w:p w14:paraId="310972E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28946F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774035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252A6ABB" w14:textId="77777777" w:rsidTr="00165DC5">
        <w:trPr>
          <w:cantSplit/>
        </w:trPr>
        <w:tc>
          <w:tcPr>
            <w:tcW w:w="610" w:type="dxa"/>
          </w:tcPr>
          <w:p w14:paraId="76B5EE0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C7A81B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2CF931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04B918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E19F72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0B44F908" w14:textId="77777777" w:rsidTr="00165DC5">
        <w:trPr>
          <w:cantSplit/>
        </w:trPr>
        <w:tc>
          <w:tcPr>
            <w:tcW w:w="610" w:type="dxa"/>
          </w:tcPr>
          <w:p w14:paraId="674D552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44</w:t>
            </w:r>
          </w:p>
        </w:tc>
        <w:tc>
          <w:tcPr>
            <w:tcW w:w="1728" w:type="dxa"/>
          </w:tcPr>
          <w:p w14:paraId="1CC9D05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Houtconstructies</w:t>
            </w:r>
          </w:p>
        </w:tc>
        <w:tc>
          <w:tcPr>
            <w:tcW w:w="1276" w:type="dxa"/>
          </w:tcPr>
          <w:p w14:paraId="054A01B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330326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B0A755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5F1C68D9" w14:textId="77777777" w:rsidTr="00165DC5">
        <w:trPr>
          <w:cantSplit/>
        </w:trPr>
        <w:tc>
          <w:tcPr>
            <w:tcW w:w="610" w:type="dxa"/>
          </w:tcPr>
          <w:p w14:paraId="701271B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EA129B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7CAEA3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E88F0F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6900BA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0789C0F5" w14:textId="77777777" w:rsidTr="00165DC5">
        <w:trPr>
          <w:cantSplit/>
        </w:trPr>
        <w:tc>
          <w:tcPr>
            <w:tcW w:w="610" w:type="dxa"/>
          </w:tcPr>
          <w:p w14:paraId="5FEF42D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47</w:t>
            </w:r>
          </w:p>
        </w:tc>
        <w:tc>
          <w:tcPr>
            <w:tcW w:w="1728" w:type="dxa"/>
          </w:tcPr>
          <w:p w14:paraId="78E4358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kleine kunstwerken en gemalen</w:t>
            </w:r>
          </w:p>
        </w:tc>
        <w:tc>
          <w:tcPr>
            <w:tcW w:w="1276" w:type="dxa"/>
          </w:tcPr>
          <w:p w14:paraId="65E66CC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3E9294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2E147B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13E1C34E" w14:textId="77777777" w:rsidTr="00165DC5">
        <w:trPr>
          <w:cantSplit/>
        </w:trPr>
        <w:tc>
          <w:tcPr>
            <w:tcW w:w="610" w:type="dxa"/>
          </w:tcPr>
          <w:p w14:paraId="4ABC195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D243FF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2B6FD7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127699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009D29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51ADA96C" w14:textId="77777777" w:rsidTr="00165DC5">
        <w:trPr>
          <w:cantSplit/>
        </w:trPr>
        <w:tc>
          <w:tcPr>
            <w:tcW w:w="610" w:type="dxa"/>
          </w:tcPr>
          <w:p w14:paraId="570E3AE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48</w:t>
            </w:r>
          </w:p>
        </w:tc>
        <w:tc>
          <w:tcPr>
            <w:tcW w:w="1728" w:type="dxa"/>
          </w:tcPr>
          <w:p w14:paraId="57F5FCC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Installatiewerk</w:t>
            </w:r>
          </w:p>
        </w:tc>
        <w:tc>
          <w:tcPr>
            <w:tcW w:w="1276" w:type="dxa"/>
          </w:tcPr>
          <w:p w14:paraId="12EE947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5C35C7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2BF585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200E7EFC" w14:textId="77777777" w:rsidTr="00165DC5">
        <w:trPr>
          <w:cantSplit/>
        </w:trPr>
        <w:tc>
          <w:tcPr>
            <w:tcW w:w="610" w:type="dxa"/>
          </w:tcPr>
          <w:p w14:paraId="0E49729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2BD18D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B6DD23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F27062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7234B5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68F55F65" w14:textId="77777777" w:rsidTr="00165DC5">
        <w:trPr>
          <w:cantSplit/>
        </w:trPr>
        <w:tc>
          <w:tcPr>
            <w:tcW w:w="610" w:type="dxa"/>
          </w:tcPr>
          <w:p w14:paraId="672A418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50</w:t>
            </w:r>
          </w:p>
        </w:tc>
        <w:tc>
          <w:tcPr>
            <w:tcW w:w="1728" w:type="dxa"/>
          </w:tcPr>
          <w:p w14:paraId="5B20591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Afval- en </w:t>
            </w:r>
          </w:p>
          <w:p w14:paraId="0306B60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reinigingsdiensten</w:t>
            </w:r>
          </w:p>
        </w:tc>
        <w:tc>
          <w:tcPr>
            <w:tcW w:w="1276" w:type="dxa"/>
          </w:tcPr>
          <w:p w14:paraId="3381E8E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9D004B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C52A0F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6E9CE571" w14:textId="77777777" w:rsidTr="00165DC5">
        <w:trPr>
          <w:cantSplit/>
        </w:trPr>
        <w:tc>
          <w:tcPr>
            <w:tcW w:w="610" w:type="dxa"/>
          </w:tcPr>
          <w:p w14:paraId="28598CB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E783F5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621E36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D1E1CF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74935A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1C6D9938" w14:textId="77777777" w:rsidTr="00165DC5">
        <w:trPr>
          <w:cantSplit/>
        </w:trPr>
        <w:tc>
          <w:tcPr>
            <w:tcW w:w="610" w:type="dxa"/>
          </w:tcPr>
          <w:p w14:paraId="141B17B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lastRenderedPageBreak/>
              <w:t>51</w:t>
            </w:r>
          </w:p>
        </w:tc>
        <w:tc>
          <w:tcPr>
            <w:tcW w:w="1728" w:type="dxa"/>
          </w:tcPr>
          <w:p w14:paraId="6E697E1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groenvoorzieningen</w:t>
            </w:r>
          </w:p>
        </w:tc>
        <w:tc>
          <w:tcPr>
            <w:tcW w:w="1276" w:type="dxa"/>
          </w:tcPr>
          <w:p w14:paraId="6017953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 van hoogte</w:t>
            </w:r>
          </w:p>
        </w:tc>
        <w:tc>
          <w:tcPr>
            <w:tcW w:w="2693" w:type="dxa"/>
          </w:tcPr>
          <w:p w14:paraId="03C557A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werken op hoogte, hoger dan </w:t>
            </w:r>
            <w:smartTag w:uri="urn:schemas-microsoft-com:office:smarttags" w:element="metricconverter">
              <w:smartTagPr>
                <w:attr w:name="ProductID" w:val="1,5 meter"/>
              </w:smartTagPr>
              <w:r w:rsidRPr="00165DC5">
                <w:rPr>
                  <w:rFonts w:ascii="Times New Roman" w:hAnsi="Times New Roman"/>
                  <w:sz w:val="16"/>
                </w:rPr>
                <w:t>1,5 meter</w:t>
              </w:r>
            </w:smartTag>
          </w:p>
        </w:tc>
        <w:tc>
          <w:tcPr>
            <w:tcW w:w="3469" w:type="dxa"/>
          </w:tcPr>
          <w:p w14:paraId="44C032E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valbeveiliging toepassen</w:t>
            </w:r>
          </w:p>
        </w:tc>
      </w:tr>
      <w:tr w:rsidR="00165DC5" w:rsidRPr="00165DC5" w14:paraId="3511963C" w14:textId="77777777" w:rsidTr="00165DC5">
        <w:trPr>
          <w:cantSplit/>
        </w:trPr>
        <w:tc>
          <w:tcPr>
            <w:tcW w:w="610" w:type="dxa"/>
          </w:tcPr>
          <w:p w14:paraId="339BAFE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6B7A0A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D9B3D4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78A842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7FD221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valgordel dragen</w:t>
            </w:r>
          </w:p>
        </w:tc>
      </w:tr>
      <w:tr w:rsidR="00165DC5" w:rsidRPr="00165DC5" w14:paraId="794B023A" w14:textId="77777777" w:rsidTr="00165DC5">
        <w:trPr>
          <w:cantSplit/>
        </w:trPr>
        <w:tc>
          <w:tcPr>
            <w:tcW w:w="610" w:type="dxa"/>
          </w:tcPr>
          <w:p w14:paraId="7EBD596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11AD96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E13CF6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907E9E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FA5DE3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beveiliging toepassen</w:t>
            </w:r>
          </w:p>
        </w:tc>
      </w:tr>
      <w:tr w:rsidR="00165DC5" w:rsidRPr="00165DC5" w14:paraId="30165625" w14:textId="77777777" w:rsidTr="00165DC5">
        <w:trPr>
          <w:cantSplit/>
        </w:trPr>
        <w:tc>
          <w:tcPr>
            <w:tcW w:w="610" w:type="dxa"/>
          </w:tcPr>
          <w:p w14:paraId="4DA15CE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275470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831E9B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DDF46E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9B0D63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toegangsvoorzieningen treffen, zoals ladder, trappen, driepoot</w:t>
            </w:r>
          </w:p>
        </w:tc>
      </w:tr>
      <w:tr w:rsidR="00165DC5" w:rsidRPr="00165DC5" w14:paraId="17C38290" w14:textId="77777777" w:rsidTr="00165DC5">
        <w:trPr>
          <w:cantSplit/>
        </w:trPr>
        <w:tc>
          <w:tcPr>
            <w:tcW w:w="610" w:type="dxa"/>
          </w:tcPr>
          <w:p w14:paraId="63F3875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09BA31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DCB9F3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14:paraId="47A6D06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14:paraId="6594C7D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helmen</w:t>
            </w:r>
          </w:p>
        </w:tc>
      </w:tr>
      <w:tr w:rsidR="00165DC5" w:rsidRPr="00165DC5" w14:paraId="35D6896B" w14:textId="77777777" w:rsidTr="00165DC5">
        <w:trPr>
          <w:cantSplit/>
        </w:trPr>
        <w:tc>
          <w:tcPr>
            <w:tcW w:w="610" w:type="dxa"/>
          </w:tcPr>
          <w:p w14:paraId="427480A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A78D60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8B6621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snijletsel</w:t>
            </w:r>
          </w:p>
        </w:tc>
        <w:tc>
          <w:tcPr>
            <w:tcW w:w="2693" w:type="dxa"/>
          </w:tcPr>
          <w:p w14:paraId="67DEE18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bewegende delen niet afgeschermd door een adequate afscherming of welke niet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afschermbaar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 xml:space="preserve"> zijn, zoals kettingzagen, slijptollen, etc.</w:t>
            </w:r>
          </w:p>
        </w:tc>
        <w:tc>
          <w:tcPr>
            <w:tcW w:w="3469" w:type="dxa"/>
          </w:tcPr>
          <w:p w14:paraId="6C7DEC1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voorlichting geven voor start werk</w:t>
            </w:r>
          </w:p>
        </w:tc>
      </w:tr>
      <w:tr w:rsidR="00165DC5" w:rsidRPr="00165DC5" w14:paraId="4826AF20" w14:textId="77777777" w:rsidTr="00165DC5">
        <w:trPr>
          <w:cantSplit/>
        </w:trPr>
        <w:tc>
          <w:tcPr>
            <w:tcW w:w="610" w:type="dxa"/>
          </w:tcPr>
          <w:p w14:paraId="026292B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AA3E70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CE1C76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CAB106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9A05D4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beschermende kleding dragen</w:t>
            </w:r>
          </w:p>
        </w:tc>
      </w:tr>
      <w:tr w:rsidR="00165DC5" w:rsidRPr="00165DC5" w14:paraId="4550D5C1" w14:textId="77777777" w:rsidTr="00165DC5">
        <w:trPr>
          <w:cantSplit/>
        </w:trPr>
        <w:tc>
          <w:tcPr>
            <w:tcW w:w="610" w:type="dxa"/>
          </w:tcPr>
          <w:p w14:paraId="0F194C0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8863D2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0E4B2C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0AB12D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DFEDC2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beveiliging toepassen</w:t>
            </w:r>
          </w:p>
        </w:tc>
      </w:tr>
      <w:tr w:rsidR="00165DC5" w:rsidRPr="00165DC5" w14:paraId="546C895B" w14:textId="77777777" w:rsidTr="00165DC5">
        <w:trPr>
          <w:cantSplit/>
        </w:trPr>
        <w:tc>
          <w:tcPr>
            <w:tcW w:w="610" w:type="dxa"/>
          </w:tcPr>
          <w:p w14:paraId="4925242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0E9D51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5A0F88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B6A06D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D96274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pbm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: zaagbroek</w:t>
            </w:r>
          </w:p>
        </w:tc>
      </w:tr>
      <w:tr w:rsidR="00165DC5" w:rsidRPr="00165DC5" w14:paraId="62F04FE0" w14:textId="77777777" w:rsidTr="00165DC5">
        <w:trPr>
          <w:cantSplit/>
        </w:trPr>
        <w:tc>
          <w:tcPr>
            <w:tcW w:w="610" w:type="dxa"/>
          </w:tcPr>
          <w:p w14:paraId="62DE505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5BDAD4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8ACED5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blootstelling gevaarlijke stoffen</w:t>
            </w:r>
          </w:p>
        </w:tc>
        <w:tc>
          <w:tcPr>
            <w:tcW w:w="2693" w:type="dxa"/>
          </w:tcPr>
          <w:p w14:paraId="7D1AAC3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uitdamping van gevaarlijke stoffen uit grond, product of materiaal</w:t>
            </w:r>
          </w:p>
        </w:tc>
        <w:tc>
          <w:tcPr>
            <w:tcW w:w="3469" w:type="dxa"/>
          </w:tcPr>
          <w:p w14:paraId="034E03B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adembeschermingsmiddelen gebruiken</w:t>
            </w:r>
          </w:p>
        </w:tc>
      </w:tr>
      <w:tr w:rsidR="00165DC5" w:rsidRPr="00165DC5" w14:paraId="3E7F4A00" w14:textId="77777777" w:rsidTr="00165DC5">
        <w:trPr>
          <w:cantSplit/>
        </w:trPr>
        <w:tc>
          <w:tcPr>
            <w:tcW w:w="610" w:type="dxa"/>
          </w:tcPr>
          <w:p w14:paraId="3835358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C53046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7DDFD5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A4D363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F26CC7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productinformatie lezen voor gebruik</w:t>
            </w:r>
          </w:p>
        </w:tc>
      </w:tr>
      <w:tr w:rsidR="00165DC5" w:rsidRPr="00165DC5" w14:paraId="5F43458F" w14:textId="77777777" w:rsidTr="00165DC5">
        <w:trPr>
          <w:cantSplit/>
        </w:trPr>
        <w:tc>
          <w:tcPr>
            <w:tcW w:w="610" w:type="dxa"/>
          </w:tcPr>
          <w:p w14:paraId="3446A83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5AFDAA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664645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469C9A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huidcontact met stof, waardoor opname in het lichaam plaatsvindt</w:t>
            </w:r>
          </w:p>
        </w:tc>
        <w:tc>
          <w:tcPr>
            <w:tcW w:w="3469" w:type="dxa"/>
          </w:tcPr>
          <w:p w14:paraId="096ABF8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beschermende kleding dragen</w:t>
            </w:r>
          </w:p>
        </w:tc>
      </w:tr>
      <w:tr w:rsidR="00165DC5" w:rsidRPr="00165DC5" w14:paraId="1ECAAC79" w14:textId="77777777" w:rsidTr="00165DC5">
        <w:trPr>
          <w:cantSplit/>
        </w:trPr>
        <w:tc>
          <w:tcPr>
            <w:tcW w:w="610" w:type="dxa"/>
          </w:tcPr>
          <w:p w14:paraId="32D067C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029F53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4B01F9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3B9701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C0E61C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gelaatbescherming dragen</w:t>
            </w:r>
          </w:p>
        </w:tc>
      </w:tr>
      <w:tr w:rsidR="00165DC5" w:rsidRPr="00165DC5" w14:paraId="59F13F3C" w14:textId="77777777" w:rsidTr="00165DC5">
        <w:trPr>
          <w:cantSplit/>
        </w:trPr>
        <w:tc>
          <w:tcPr>
            <w:tcW w:w="610" w:type="dxa"/>
          </w:tcPr>
          <w:p w14:paraId="60475DD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CE90B8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36C19E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gehoorschade</w:t>
            </w:r>
          </w:p>
        </w:tc>
        <w:tc>
          <w:tcPr>
            <w:tcW w:w="2693" w:type="dxa"/>
          </w:tcPr>
          <w:p w14:paraId="65298C6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hoog geluidsniveau, veroorzaakt door machine of apparaat; het geluidsniveau komt hierdoor boven de 80 dB(a)</w:t>
            </w:r>
          </w:p>
        </w:tc>
        <w:tc>
          <w:tcPr>
            <w:tcW w:w="3469" w:type="dxa"/>
          </w:tcPr>
          <w:p w14:paraId="05FD1A9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gehoorbescherming dragen</w:t>
            </w:r>
          </w:p>
        </w:tc>
      </w:tr>
      <w:tr w:rsidR="00165DC5" w:rsidRPr="00165DC5" w14:paraId="3EDE89F4" w14:textId="77777777" w:rsidTr="00165DC5">
        <w:trPr>
          <w:cantSplit/>
        </w:trPr>
        <w:tc>
          <w:tcPr>
            <w:tcW w:w="610" w:type="dxa"/>
          </w:tcPr>
          <w:p w14:paraId="1713C5B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C953DB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46EA5A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3D696D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A66A54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165DC5" w:rsidRPr="00165DC5" w14:paraId="139BEEDE" w14:textId="77777777" w:rsidTr="00165DC5">
        <w:trPr>
          <w:cantSplit/>
        </w:trPr>
        <w:tc>
          <w:tcPr>
            <w:tcW w:w="610" w:type="dxa"/>
          </w:tcPr>
          <w:p w14:paraId="7A5F193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D5799C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4B2CA0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oogletsel</w:t>
            </w:r>
          </w:p>
        </w:tc>
        <w:tc>
          <w:tcPr>
            <w:tcW w:w="2693" w:type="dxa"/>
          </w:tcPr>
          <w:p w14:paraId="29FC14A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wegspringend materiaal, door frezen, breken en verspanende technieken</w:t>
            </w:r>
          </w:p>
        </w:tc>
        <w:tc>
          <w:tcPr>
            <w:tcW w:w="3469" w:type="dxa"/>
          </w:tcPr>
          <w:p w14:paraId="46B11C6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gelaatbescherming dragen</w:t>
            </w:r>
          </w:p>
        </w:tc>
      </w:tr>
      <w:tr w:rsidR="00165DC5" w:rsidRPr="00165DC5" w14:paraId="391F5660" w14:textId="77777777" w:rsidTr="00165DC5">
        <w:trPr>
          <w:cantSplit/>
        </w:trPr>
        <w:tc>
          <w:tcPr>
            <w:tcW w:w="610" w:type="dxa"/>
          </w:tcPr>
          <w:p w14:paraId="602784C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71CAC3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2088EF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D61FF7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392284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oogbescherming dragen</w:t>
            </w:r>
          </w:p>
        </w:tc>
      </w:tr>
      <w:tr w:rsidR="00165DC5" w:rsidRPr="00165DC5" w14:paraId="798A8839" w14:textId="77777777" w:rsidTr="00165DC5">
        <w:trPr>
          <w:cantSplit/>
        </w:trPr>
        <w:tc>
          <w:tcPr>
            <w:tcW w:w="610" w:type="dxa"/>
          </w:tcPr>
          <w:p w14:paraId="0241780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4A614C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2791D8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B6D68E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F5D4E1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7CDED94F" w14:textId="77777777" w:rsidTr="00165DC5">
        <w:trPr>
          <w:cantSplit/>
        </w:trPr>
        <w:tc>
          <w:tcPr>
            <w:tcW w:w="610" w:type="dxa"/>
          </w:tcPr>
          <w:p w14:paraId="5298DCC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52</w:t>
            </w:r>
          </w:p>
        </w:tc>
        <w:tc>
          <w:tcPr>
            <w:tcW w:w="1728" w:type="dxa"/>
          </w:tcPr>
          <w:p w14:paraId="4D5BAC7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kust- en oeverwerken</w:t>
            </w:r>
          </w:p>
        </w:tc>
        <w:tc>
          <w:tcPr>
            <w:tcW w:w="1276" w:type="dxa"/>
          </w:tcPr>
          <w:p w14:paraId="50F4451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14:paraId="460A965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hijsmiddelen onvoldoende aanwezig om op een juiste wijze de last te verplaatsen, of er zijn geen hijsmiddelen aanwezig, zodat handmatig materiaal verplaatst moet worden</w:t>
            </w:r>
          </w:p>
        </w:tc>
        <w:tc>
          <w:tcPr>
            <w:tcW w:w="3469" w:type="dxa"/>
          </w:tcPr>
          <w:p w14:paraId="1F36301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goedgekeurde hijsmiddelen</w:t>
            </w:r>
          </w:p>
        </w:tc>
      </w:tr>
      <w:tr w:rsidR="00165DC5" w:rsidRPr="00165DC5" w14:paraId="005FE42D" w14:textId="77777777" w:rsidTr="00165DC5">
        <w:trPr>
          <w:cantSplit/>
        </w:trPr>
        <w:tc>
          <w:tcPr>
            <w:tcW w:w="610" w:type="dxa"/>
          </w:tcPr>
          <w:p w14:paraId="0C43A37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9E1BD5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42A125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D0E7BF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FB7270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goedgekeurde hijskraan</w:t>
            </w:r>
          </w:p>
        </w:tc>
      </w:tr>
      <w:tr w:rsidR="00165DC5" w:rsidRPr="00165DC5" w14:paraId="6E06651B" w14:textId="77777777" w:rsidTr="00165DC5">
        <w:trPr>
          <w:cantSplit/>
        </w:trPr>
        <w:tc>
          <w:tcPr>
            <w:tcW w:w="610" w:type="dxa"/>
          </w:tcPr>
          <w:p w14:paraId="79C1362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447BC5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F11C1D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te zwaar tillen</w:t>
            </w:r>
          </w:p>
        </w:tc>
        <w:tc>
          <w:tcPr>
            <w:tcW w:w="2693" w:type="dxa"/>
          </w:tcPr>
          <w:p w14:paraId="7746BD6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hijsmiddelen onvoldoende aanwezig om op een juiste wijze de last te verplaatsen, of er zijn geen hijsmiddelen aanwezig, zodat handmatig materiaal verplaatst moet worden</w:t>
            </w:r>
          </w:p>
        </w:tc>
        <w:tc>
          <w:tcPr>
            <w:tcW w:w="3469" w:type="dxa"/>
          </w:tcPr>
          <w:p w14:paraId="6FDC35B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14:paraId="596B9680" w14:textId="77777777" w:rsidTr="00165DC5">
        <w:trPr>
          <w:cantSplit/>
        </w:trPr>
        <w:tc>
          <w:tcPr>
            <w:tcW w:w="610" w:type="dxa"/>
          </w:tcPr>
          <w:p w14:paraId="0661A7B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B6C929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F3F922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4D6B51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onvoldoende hulpmiddelen aanwezig ter uitvoering van het werk, waardoor veel handmatige arbeid moet plaatsvinden en waardoor situaties niet beveiligd kunnen worden</w:t>
            </w:r>
          </w:p>
        </w:tc>
        <w:tc>
          <w:tcPr>
            <w:tcW w:w="3469" w:type="dxa"/>
          </w:tcPr>
          <w:p w14:paraId="3BEEF64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14:paraId="01081C49" w14:textId="77777777" w:rsidTr="00165DC5">
        <w:trPr>
          <w:cantSplit/>
        </w:trPr>
        <w:tc>
          <w:tcPr>
            <w:tcW w:w="610" w:type="dxa"/>
          </w:tcPr>
          <w:p w14:paraId="0F79A4F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8BB346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0D56F7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 en/of struikelen</w:t>
            </w:r>
          </w:p>
        </w:tc>
        <w:tc>
          <w:tcPr>
            <w:tcW w:w="2693" w:type="dxa"/>
          </w:tcPr>
          <w:p w14:paraId="2721F63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slechte orde en netheid op werk, waarbij materialen her en der verspreid zijn, er is geen duidelijk structuur/overzicht over het werk</w:t>
            </w:r>
          </w:p>
        </w:tc>
        <w:tc>
          <w:tcPr>
            <w:tcW w:w="3469" w:type="dxa"/>
          </w:tcPr>
          <w:p w14:paraId="5CF012A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regelmatig controleren</w:t>
            </w:r>
          </w:p>
        </w:tc>
      </w:tr>
      <w:tr w:rsidR="00165DC5" w:rsidRPr="00165DC5" w14:paraId="535CF4BF" w14:textId="77777777" w:rsidTr="00165DC5">
        <w:trPr>
          <w:cantSplit/>
        </w:trPr>
        <w:tc>
          <w:tcPr>
            <w:tcW w:w="610" w:type="dxa"/>
          </w:tcPr>
          <w:p w14:paraId="2F31D5E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5E8511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C7BD7F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bedolven worden</w:t>
            </w:r>
          </w:p>
        </w:tc>
        <w:tc>
          <w:tcPr>
            <w:tcW w:w="2693" w:type="dxa"/>
          </w:tcPr>
          <w:p w14:paraId="16187FC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instorting van een te steil talud, waarbij de taludhoek niet voldoet aan de geldende richtlijnen</w:t>
            </w:r>
          </w:p>
        </w:tc>
        <w:tc>
          <w:tcPr>
            <w:tcW w:w="3469" w:type="dxa"/>
          </w:tcPr>
          <w:p w14:paraId="44E9AB4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talud aanbrengen volgens richtlijnen</w:t>
            </w:r>
          </w:p>
        </w:tc>
      </w:tr>
      <w:tr w:rsidR="00165DC5" w:rsidRPr="00165DC5" w14:paraId="6E9EA9DB" w14:textId="77777777" w:rsidTr="00165DC5">
        <w:trPr>
          <w:cantSplit/>
        </w:trPr>
        <w:tc>
          <w:tcPr>
            <w:tcW w:w="610" w:type="dxa"/>
          </w:tcPr>
          <w:p w14:paraId="30262C7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383917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971493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A12B6E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AFF48F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hulpconstructies</w:t>
            </w:r>
          </w:p>
        </w:tc>
      </w:tr>
      <w:tr w:rsidR="00165DC5" w:rsidRPr="00165DC5" w14:paraId="7CC6252F" w14:textId="77777777" w:rsidTr="00165DC5">
        <w:trPr>
          <w:cantSplit/>
        </w:trPr>
        <w:tc>
          <w:tcPr>
            <w:tcW w:w="610" w:type="dxa"/>
          </w:tcPr>
          <w:p w14:paraId="57E7220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9106C7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61EAF0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22CB10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instabiele ondergrond, waar een machine is opgesteld, ook drijfzand</w:t>
            </w:r>
          </w:p>
        </w:tc>
        <w:tc>
          <w:tcPr>
            <w:tcW w:w="3469" w:type="dxa"/>
          </w:tcPr>
          <w:p w14:paraId="4790101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afwatering bouwterrein verzorgen</w:t>
            </w:r>
          </w:p>
        </w:tc>
      </w:tr>
      <w:tr w:rsidR="00165DC5" w:rsidRPr="00165DC5" w14:paraId="0F0A2A68" w14:textId="77777777" w:rsidTr="00165DC5">
        <w:trPr>
          <w:cantSplit/>
        </w:trPr>
        <w:tc>
          <w:tcPr>
            <w:tcW w:w="610" w:type="dxa"/>
          </w:tcPr>
          <w:p w14:paraId="588D6C5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4813D2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D1430A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A9B399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FFCC47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draglineschotten gebruiken</w:t>
            </w:r>
          </w:p>
        </w:tc>
      </w:tr>
      <w:tr w:rsidR="00165DC5" w:rsidRPr="00165DC5" w14:paraId="31CD680C" w14:textId="77777777" w:rsidTr="00165DC5">
        <w:trPr>
          <w:cantSplit/>
        </w:trPr>
        <w:tc>
          <w:tcPr>
            <w:tcW w:w="610" w:type="dxa"/>
          </w:tcPr>
          <w:p w14:paraId="1409801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B83E7E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E64FBF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323D5A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0C9339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grondkerende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 xml:space="preserve"> constructie gebruiken</w:t>
            </w:r>
          </w:p>
        </w:tc>
      </w:tr>
      <w:tr w:rsidR="00165DC5" w:rsidRPr="00165DC5" w14:paraId="70F8F965" w14:textId="77777777" w:rsidTr="00165DC5">
        <w:trPr>
          <w:cantSplit/>
        </w:trPr>
        <w:tc>
          <w:tcPr>
            <w:tcW w:w="610" w:type="dxa"/>
          </w:tcPr>
          <w:p w14:paraId="301D6AA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392524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F6B490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gehoorschade</w:t>
            </w:r>
          </w:p>
        </w:tc>
        <w:tc>
          <w:tcPr>
            <w:tcW w:w="2693" w:type="dxa"/>
          </w:tcPr>
          <w:p w14:paraId="61DE813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hoog geluidsniveau, veroorzaakt door machine of apparaat; het geluidsniveau komt hierdoor boven de 80 dB(a)</w:t>
            </w:r>
          </w:p>
        </w:tc>
        <w:tc>
          <w:tcPr>
            <w:tcW w:w="3469" w:type="dxa"/>
          </w:tcPr>
          <w:p w14:paraId="301000B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gehoorbescherming dragen</w:t>
            </w:r>
          </w:p>
        </w:tc>
      </w:tr>
      <w:tr w:rsidR="00165DC5" w:rsidRPr="00165DC5" w14:paraId="3E154B30" w14:textId="77777777" w:rsidTr="00165DC5">
        <w:trPr>
          <w:cantSplit/>
        </w:trPr>
        <w:tc>
          <w:tcPr>
            <w:tcW w:w="610" w:type="dxa"/>
          </w:tcPr>
          <w:p w14:paraId="1A84946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B3CE3F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A016FD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schade aan derden en bezoekers</w:t>
            </w:r>
          </w:p>
        </w:tc>
        <w:tc>
          <w:tcPr>
            <w:tcW w:w="2693" w:type="dxa"/>
          </w:tcPr>
          <w:p w14:paraId="442B61B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14:paraId="4F4FA90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werk afzetten</w:t>
            </w:r>
          </w:p>
        </w:tc>
      </w:tr>
      <w:tr w:rsidR="00165DC5" w:rsidRPr="00165DC5" w14:paraId="61B29421" w14:textId="77777777" w:rsidTr="00165DC5">
        <w:trPr>
          <w:cantSplit/>
        </w:trPr>
        <w:tc>
          <w:tcPr>
            <w:tcW w:w="610" w:type="dxa"/>
          </w:tcPr>
          <w:p w14:paraId="51F246C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6913D8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CF2D8C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B726D7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FDDF95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165DC5" w:rsidRPr="00165DC5" w14:paraId="110EB6B4" w14:textId="77777777" w:rsidTr="00165DC5">
        <w:trPr>
          <w:cantSplit/>
        </w:trPr>
        <w:tc>
          <w:tcPr>
            <w:tcW w:w="610" w:type="dxa"/>
          </w:tcPr>
          <w:p w14:paraId="1AE9B1E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25B6ED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8B8329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D79370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E3FCFA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communicatie middelen inzetten</w:t>
            </w:r>
          </w:p>
        </w:tc>
      </w:tr>
      <w:tr w:rsidR="00165DC5" w:rsidRPr="00165DC5" w14:paraId="2A6DB0A1" w14:textId="77777777" w:rsidTr="00165DC5">
        <w:trPr>
          <w:cantSplit/>
        </w:trPr>
        <w:tc>
          <w:tcPr>
            <w:tcW w:w="610" w:type="dxa"/>
          </w:tcPr>
          <w:p w14:paraId="7C83DA3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957BDC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61986D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C56BB5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65F207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afspraken maken met hulpdiensten</w:t>
            </w:r>
          </w:p>
        </w:tc>
      </w:tr>
      <w:tr w:rsidR="00165DC5" w:rsidRPr="00165DC5" w14:paraId="08A1AA1C" w14:textId="77777777" w:rsidTr="00165DC5">
        <w:trPr>
          <w:cantSplit/>
        </w:trPr>
        <w:tc>
          <w:tcPr>
            <w:tcW w:w="610" w:type="dxa"/>
          </w:tcPr>
          <w:p w14:paraId="4D1DCED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B9479A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A0BBEF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FA974D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2F3A8D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bedrijfshulpverlener op het werk</w:t>
            </w:r>
          </w:p>
        </w:tc>
      </w:tr>
      <w:tr w:rsidR="00165DC5" w:rsidRPr="00165DC5" w14:paraId="79FE06D9" w14:textId="77777777" w:rsidTr="00165DC5">
        <w:trPr>
          <w:cantSplit/>
        </w:trPr>
        <w:tc>
          <w:tcPr>
            <w:tcW w:w="610" w:type="dxa"/>
          </w:tcPr>
          <w:p w14:paraId="3D07B1D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B3E4B6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FDEFD5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8A9CD7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53D414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EHBO-voorzieningen op het werk</w:t>
            </w:r>
          </w:p>
        </w:tc>
      </w:tr>
      <w:tr w:rsidR="00165DC5" w:rsidRPr="00165DC5" w14:paraId="194CC808" w14:textId="77777777" w:rsidTr="00165DC5">
        <w:trPr>
          <w:cantSplit/>
        </w:trPr>
        <w:tc>
          <w:tcPr>
            <w:tcW w:w="610" w:type="dxa"/>
          </w:tcPr>
          <w:p w14:paraId="2159ACA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841DD1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1CB5AF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14:paraId="516DF55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14:paraId="0269361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communicatie middelen inzetten</w:t>
            </w:r>
          </w:p>
        </w:tc>
      </w:tr>
      <w:tr w:rsidR="00165DC5" w:rsidRPr="00165DC5" w14:paraId="5C8A46B8" w14:textId="77777777" w:rsidTr="00165DC5">
        <w:trPr>
          <w:cantSplit/>
        </w:trPr>
        <w:tc>
          <w:tcPr>
            <w:tcW w:w="610" w:type="dxa"/>
          </w:tcPr>
          <w:p w14:paraId="31A28CD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400D0F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E5E7A6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98AFBB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3E67E5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afspraken maken met hulpdiensten</w:t>
            </w:r>
          </w:p>
        </w:tc>
      </w:tr>
      <w:tr w:rsidR="00165DC5" w:rsidRPr="00165DC5" w14:paraId="089522A1" w14:textId="77777777" w:rsidTr="00165DC5">
        <w:trPr>
          <w:cantSplit/>
        </w:trPr>
        <w:tc>
          <w:tcPr>
            <w:tcW w:w="610" w:type="dxa"/>
          </w:tcPr>
          <w:p w14:paraId="3FC7DCA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167F9E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CEA346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FEA5E5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D33000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bedrijfshulpverlener op het werk</w:t>
            </w:r>
          </w:p>
        </w:tc>
      </w:tr>
      <w:tr w:rsidR="00165DC5" w:rsidRPr="00165DC5" w14:paraId="53A2A400" w14:textId="77777777" w:rsidTr="00165DC5">
        <w:trPr>
          <w:cantSplit/>
        </w:trPr>
        <w:tc>
          <w:tcPr>
            <w:tcW w:w="610" w:type="dxa"/>
          </w:tcPr>
          <w:p w14:paraId="5C5E274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31659E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B842E8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8FA376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22B568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EHBO-voorzieningen op het werk</w:t>
            </w:r>
          </w:p>
        </w:tc>
      </w:tr>
      <w:tr w:rsidR="00165DC5" w:rsidRPr="00165DC5" w14:paraId="6B8367EE" w14:textId="77777777" w:rsidTr="00165DC5">
        <w:trPr>
          <w:cantSplit/>
        </w:trPr>
        <w:tc>
          <w:tcPr>
            <w:tcW w:w="610" w:type="dxa"/>
          </w:tcPr>
          <w:p w14:paraId="217A67A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FE6248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B13A90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C49547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43AB6C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persoonlijke beschermingsmiddelen dragen</w:t>
            </w:r>
          </w:p>
        </w:tc>
      </w:tr>
      <w:tr w:rsidR="00165DC5" w:rsidRPr="00165DC5" w14:paraId="70C2DE80" w14:textId="77777777" w:rsidTr="00165DC5">
        <w:trPr>
          <w:cantSplit/>
        </w:trPr>
        <w:tc>
          <w:tcPr>
            <w:tcW w:w="610" w:type="dxa"/>
          </w:tcPr>
          <w:p w14:paraId="2B36FBA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761794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177894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1DAC1B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046374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noodplan/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sos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-kaart</w:t>
            </w:r>
          </w:p>
        </w:tc>
      </w:tr>
      <w:tr w:rsidR="00165DC5" w:rsidRPr="00165DC5" w14:paraId="554899EB" w14:textId="77777777" w:rsidTr="00165DC5">
        <w:trPr>
          <w:cantSplit/>
        </w:trPr>
        <w:tc>
          <w:tcPr>
            <w:tcW w:w="610" w:type="dxa"/>
          </w:tcPr>
          <w:p w14:paraId="7EDEDA8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673050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595959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699BCB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2E8BA8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25E719AC" w14:textId="77777777" w:rsidTr="00165DC5">
        <w:trPr>
          <w:cantSplit/>
        </w:trPr>
        <w:tc>
          <w:tcPr>
            <w:tcW w:w="610" w:type="dxa"/>
          </w:tcPr>
          <w:p w14:paraId="5D45B42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53</w:t>
            </w:r>
          </w:p>
        </w:tc>
        <w:tc>
          <w:tcPr>
            <w:tcW w:w="1728" w:type="dxa"/>
          </w:tcPr>
          <w:p w14:paraId="561CDF3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remming-, aanleg- en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geleidewerken</w:t>
            </w:r>
            <w:proofErr w:type="spellEnd"/>
          </w:p>
        </w:tc>
        <w:tc>
          <w:tcPr>
            <w:tcW w:w="1276" w:type="dxa"/>
          </w:tcPr>
          <w:p w14:paraId="2CACDAF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E57F05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EAD356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551AD052" w14:textId="77777777" w:rsidTr="00165DC5">
        <w:trPr>
          <w:cantSplit/>
        </w:trPr>
        <w:tc>
          <w:tcPr>
            <w:tcW w:w="610" w:type="dxa"/>
          </w:tcPr>
          <w:p w14:paraId="2DD0A01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79B876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4A722F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AF5F4D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8BEA70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63E9EF97" w14:textId="77777777" w:rsidTr="00165DC5">
        <w:trPr>
          <w:cantSplit/>
        </w:trPr>
        <w:tc>
          <w:tcPr>
            <w:tcW w:w="610" w:type="dxa"/>
          </w:tcPr>
          <w:p w14:paraId="00B6C1A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56</w:t>
            </w:r>
          </w:p>
        </w:tc>
        <w:tc>
          <w:tcPr>
            <w:tcW w:w="1728" w:type="dxa"/>
          </w:tcPr>
          <w:p w14:paraId="7E2F80F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conserveringswerken</w:t>
            </w:r>
          </w:p>
        </w:tc>
        <w:tc>
          <w:tcPr>
            <w:tcW w:w="1276" w:type="dxa"/>
          </w:tcPr>
          <w:p w14:paraId="7F73CCD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886273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D9ABA4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12BABCBE" w14:textId="77777777" w:rsidTr="00165DC5">
        <w:trPr>
          <w:cantSplit/>
        </w:trPr>
        <w:tc>
          <w:tcPr>
            <w:tcW w:w="610" w:type="dxa"/>
          </w:tcPr>
          <w:p w14:paraId="209968F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85CC84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A7B87D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016D9E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7B1955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6CA40D52" w14:textId="77777777" w:rsidTr="00165DC5">
        <w:trPr>
          <w:cantSplit/>
        </w:trPr>
        <w:tc>
          <w:tcPr>
            <w:tcW w:w="610" w:type="dxa"/>
          </w:tcPr>
          <w:p w14:paraId="20E776D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61</w:t>
            </w:r>
          </w:p>
        </w:tc>
        <w:tc>
          <w:tcPr>
            <w:tcW w:w="1728" w:type="dxa"/>
          </w:tcPr>
          <w:p w14:paraId="6AC75B0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werk algemene aard</w:t>
            </w:r>
          </w:p>
        </w:tc>
        <w:tc>
          <w:tcPr>
            <w:tcW w:w="1276" w:type="dxa"/>
          </w:tcPr>
          <w:p w14:paraId="7CFB8FC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brand en/of explosie</w:t>
            </w:r>
          </w:p>
        </w:tc>
        <w:tc>
          <w:tcPr>
            <w:tcW w:w="2693" w:type="dxa"/>
          </w:tcPr>
          <w:p w14:paraId="59C7B1B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onvoldoende opslagruimte voor materialen en stoffen</w:t>
            </w:r>
          </w:p>
        </w:tc>
        <w:tc>
          <w:tcPr>
            <w:tcW w:w="3469" w:type="dxa"/>
          </w:tcPr>
          <w:p w14:paraId="5CF98D0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voldoende opslagplaats verzorgen</w:t>
            </w:r>
          </w:p>
        </w:tc>
      </w:tr>
      <w:tr w:rsidR="00165DC5" w:rsidRPr="00165DC5" w14:paraId="32A7FB2A" w14:textId="77777777" w:rsidTr="00165DC5">
        <w:trPr>
          <w:cantSplit/>
        </w:trPr>
        <w:tc>
          <w:tcPr>
            <w:tcW w:w="610" w:type="dxa"/>
          </w:tcPr>
          <w:p w14:paraId="6CA0037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1B0DB3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8D7C79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910E58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brandbaar materiaal op locatie, zoals hout, plastic, papier, olie, poetsdoeken, brandstoffen en gasflessen</w:t>
            </w:r>
          </w:p>
        </w:tc>
        <w:tc>
          <w:tcPr>
            <w:tcW w:w="3469" w:type="dxa"/>
          </w:tcPr>
          <w:p w14:paraId="7842B85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blusvoorzieningen op het werk</w:t>
            </w:r>
          </w:p>
        </w:tc>
      </w:tr>
      <w:tr w:rsidR="00165DC5" w:rsidRPr="00165DC5" w14:paraId="6AE5EFAA" w14:textId="77777777" w:rsidTr="00165DC5">
        <w:trPr>
          <w:cantSplit/>
        </w:trPr>
        <w:tc>
          <w:tcPr>
            <w:tcW w:w="610" w:type="dxa"/>
          </w:tcPr>
          <w:p w14:paraId="715B4E6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6DB9E9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25F99F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8A2586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726E9D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werklocatie vrij van brandbaar materiaal</w:t>
            </w:r>
          </w:p>
        </w:tc>
      </w:tr>
      <w:tr w:rsidR="00165DC5" w:rsidRPr="00165DC5" w14:paraId="1F9D922C" w14:textId="77777777" w:rsidTr="00165DC5">
        <w:trPr>
          <w:cantSplit/>
        </w:trPr>
        <w:tc>
          <w:tcPr>
            <w:tcW w:w="610" w:type="dxa"/>
          </w:tcPr>
          <w:p w14:paraId="122831B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B06FA3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5B8E7B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19D4C7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slechte orde en netheid op werk, waarbij materialen her en der verspreid zijn; er is geen duidelijk structuur/overzicht over het werk</w:t>
            </w:r>
          </w:p>
        </w:tc>
        <w:tc>
          <w:tcPr>
            <w:tcW w:w="3469" w:type="dxa"/>
          </w:tcPr>
          <w:p w14:paraId="6A8C336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werklocatie opgeruimd houden, regelmatig controleren</w:t>
            </w:r>
          </w:p>
        </w:tc>
      </w:tr>
      <w:tr w:rsidR="00165DC5" w:rsidRPr="00165DC5" w14:paraId="3EB5DEA1" w14:textId="77777777" w:rsidTr="00165DC5">
        <w:trPr>
          <w:cantSplit/>
        </w:trPr>
        <w:tc>
          <w:tcPr>
            <w:tcW w:w="610" w:type="dxa"/>
          </w:tcPr>
          <w:p w14:paraId="7AFD76F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8C947B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CD1A9B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269016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16805D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09AD9E84" w14:textId="77777777" w:rsidTr="00165DC5">
        <w:trPr>
          <w:cantSplit/>
        </w:trPr>
        <w:tc>
          <w:tcPr>
            <w:tcW w:w="610" w:type="dxa"/>
          </w:tcPr>
          <w:p w14:paraId="622A9D5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7E28D5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955E73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schade aan derden en bezoekers</w:t>
            </w:r>
          </w:p>
        </w:tc>
        <w:tc>
          <w:tcPr>
            <w:tcW w:w="2693" w:type="dxa"/>
          </w:tcPr>
          <w:p w14:paraId="1F93752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14:paraId="7701588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Werk afzetten</w:t>
            </w:r>
          </w:p>
        </w:tc>
      </w:tr>
      <w:tr w:rsidR="00165DC5" w:rsidRPr="00165DC5" w14:paraId="1E613682" w14:textId="77777777" w:rsidTr="00165DC5">
        <w:trPr>
          <w:cantSplit/>
        </w:trPr>
        <w:tc>
          <w:tcPr>
            <w:tcW w:w="610" w:type="dxa"/>
          </w:tcPr>
          <w:p w14:paraId="64A6EA6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27BFB1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95D652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EFD2B2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16D6FA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165DC5" w:rsidRPr="00165DC5" w14:paraId="32F59611" w14:textId="77777777" w:rsidTr="00165DC5">
        <w:trPr>
          <w:cantSplit/>
        </w:trPr>
        <w:tc>
          <w:tcPr>
            <w:tcW w:w="610" w:type="dxa"/>
          </w:tcPr>
          <w:p w14:paraId="1274CEB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62B839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E63553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3CA509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38290B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communicatie middelen inzetten</w:t>
            </w:r>
          </w:p>
        </w:tc>
      </w:tr>
      <w:tr w:rsidR="00165DC5" w:rsidRPr="00165DC5" w14:paraId="276D4603" w14:textId="77777777" w:rsidTr="00165DC5">
        <w:trPr>
          <w:cantSplit/>
        </w:trPr>
        <w:tc>
          <w:tcPr>
            <w:tcW w:w="610" w:type="dxa"/>
          </w:tcPr>
          <w:p w14:paraId="128AD3C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2EA7B3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884C5B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8A2D3A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99F82E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afspraken maken met hulpdiensten</w:t>
            </w:r>
          </w:p>
        </w:tc>
      </w:tr>
      <w:tr w:rsidR="00165DC5" w:rsidRPr="00165DC5" w14:paraId="3931A615" w14:textId="77777777" w:rsidTr="00165DC5">
        <w:trPr>
          <w:cantSplit/>
        </w:trPr>
        <w:tc>
          <w:tcPr>
            <w:tcW w:w="610" w:type="dxa"/>
          </w:tcPr>
          <w:p w14:paraId="2623AB1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168896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26CC0C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12DB77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1E42A2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bedrijfshulpverlener op het werk</w:t>
            </w:r>
          </w:p>
        </w:tc>
      </w:tr>
      <w:tr w:rsidR="00165DC5" w:rsidRPr="00165DC5" w14:paraId="75D0D87D" w14:textId="77777777" w:rsidTr="00165DC5">
        <w:trPr>
          <w:cantSplit/>
        </w:trPr>
        <w:tc>
          <w:tcPr>
            <w:tcW w:w="610" w:type="dxa"/>
          </w:tcPr>
          <w:p w14:paraId="40BD545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A5A3A5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27E060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7BA519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1D93B9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EHBO-voorzieningen op het werk</w:t>
            </w:r>
          </w:p>
        </w:tc>
      </w:tr>
      <w:tr w:rsidR="00165DC5" w:rsidRPr="00165DC5" w14:paraId="29E2F68D" w14:textId="77777777" w:rsidTr="00165DC5">
        <w:trPr>
          <w:cantSplit/>
        </w:trPr>
        <w:tc>
          <w:tcPr>
            <w:tcW w:w="610" w:type="dxa"/>
          </w:tcPr>
          <w:p w14:paraId="680E272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201B54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693322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14:paraId="27F84DE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14:paraId="7BD15CD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communicatie middelen inzetten</w:t>
            </w:r>
          </w:p>
        </w:tc>
      </w:tr>
      <w:tr w:rsidR="00165DC5" w:rsidRPr="00165DC5" w14:paraId="57119A5B" w14:textId="77777777" w:rsidTr="00165DC5">
        <w:trPr>
          <w:cantSplit/>
        </w:trPr>
        <w:tc>
          <w:tcPr>
            <w:tcW w:w="610" w:type="dxa"/>
          </w:tcPr>
          <w:p w14:paraId="0319484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BF6A97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0CFA2E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8AA627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B917A6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afspraken maken met hulpdiensten</w:t>
            </w:r>
          </w:p>
        </w:tc>
      </w:tr>
      <w:tr w:rsidR="00165DC5" w:rsidRPr="00165DC5" w14:paraId="7701CFD6" w14:textId="77777777" w:rsidTr="00165DC5">
        <w:trPr>
          <w:cantSplit/>
        </w:trPr>
        <w:tc>
          <w:tcPr>
            <w:tcW w:w="610" w:type="dxa"/>
          </w:tcPr>
          <w:p w14:paraId="595B863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738370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2A3117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4E1852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ABE063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bedrijfshulpverlener op het werk</w:t>
            </w:r>
          </w:p>
        </w:tc>
      </w:tr>
      <w:tr w:rsidR="00165DC5" w:rsidRPr="00165DC5" w14:paraId="0D161644" w14:textId="77777777" w:rsidTr="00165DC5">
        <w:trPr>
          <w:cantSplit/>
        </w:trPr>
        <w:tc>
          <w:tcPr>
            <w:tcW w:w="610" w:type="dxa"/>
          </w:tcPr>
          <w:p w14:paraId="1B8F2CB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EB4535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6EEBE3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00372D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F593A1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EHBO-voorzieningen op het werk</w:t>
            </w:r>
          </w:p>
        </w:tc>
      </w:tr>
      <w:tr w:rsidR="00165DC5" w:rsidRPr="00165DC5" w14:paraId="59B446D9" w14:textId="77777777" w:rsidTr="00165DC5">
        <w:trPr>
          <w:cantSplit/>
        </w:trPr>
        <w:tc>
          <w:tcPr>
            <w:tcW w:w="610" w:type="dxa"/>
          </w:tcPr>
          <w:p w14:paraId="2360F1F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930551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E3D5FE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395B14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0BEFB1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persoonlijke beschermingsmiddelen dragen</w:t>
            </w:r>
          </w:p>
        </w:tc>
      </w:tr>
      <w:tr w:rsidR="00165DC5" w:rsidRPr="00165DC5" w14:paraId="534F8E09" w14:textId="77777777" w:rsidTr="00165DC5">
        <w:trPr>
          <w:cantSplit/>
        </w:trPr>
        <w:tc>
          <w:tcPr>
            <w:tcW w:w="610" w:type="dxa"/>
          </w:tcPr>
          <w:p w14:paraId="740EDF5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99A73F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55F3AC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15E7D6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0FD5FC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noodplan/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sos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-kaart</w:t>
            </w:r>
          </w:p>
        </w:tc>
      </w:tr>
      <w:tr w:rsidR="00165DC5" w:rsidRPr="00165DC5" w14:paraId="5957767B" w14:textId="77777777" w:rsidTr="00165DC5">
        <w:trPr>
          <w:cantSplit/>
        </w:trPr>
        <w:tc>
          <w:tcPr>
            <w:tcW w:w="610" w:type="dxa"/>
          </w:tcPr>
          <w:p w14:paraId="2E08D31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39657A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9AD235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(gevaarlijke stoffen)</w:t>
            </w:r>
          </w:p>
        </w:tc>
        <w:tc>
          <w:tcPr>
            <w:tcW w:w="2693" w:type="dxa"/>
          </w:tcPr>
          <w:p w14:paraId="6230B41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de combinatie van de hoeveelheid werkprocedures, organisatorische en technische aspecten en het gebruik van diverse (gevaarlijke) stoffen </w:t>
            </w:r>
          </w:p>
        </w:tc>
        <w:tc>
          <w:tcPr>
            <w:tcW w:w="3469" w:type="dxa"/>
          </w:tcPr>
          <w:p w14:paraId="017AA6A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raadplegen van  Productgroep  Informatie Systeem Arbo (PISA) van stichting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Arbouw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 xml:space="preserve"> om op een veilige en een gezonde manier met de stoffen en materialen om te gaan</w:t>
            </w:r>
          </w:p>
        </w:tc>
      </w:tr>
      <w:tr w:rsidR="00165DC5" w:rsidRPr="00165DC5" w14:paraId="73D06F0C" w14:textId="77777777" w:rsidTr="00165DC5">
        <w:trPr>
          <w:cantSplit/>
        </w:trPr>
        <w:tc>
          <w:tcPr>
            <w:tcW w:w="610" w:type="dxa"/>
          </w:tcPr>
          <w:p w14:paraId="0B69408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FDD32F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3F80E5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E4BABD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blootstelling aan gas en rook</w:t>
            </w:r>
          </w:p>
        </w:tc>
        <w:tc>
          <w:tcPr>
            <w:tcW w:w="3469" w:type="dxa"/>
          </w:tcPr>
          <w:p w14:paraId="580C882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dragen van mondkapjes of gasmasker</w:t>
            </w:r>
          </w:p>
        </w:tc>
      </w:tr>
      <w:tr w:rsidR="00165DC5" w:rsidRPr="00165DC5" w14:paraId="62F1F91E" w14:textId="77777777" w:rsidTr="00165DC5">
        <w:trPr>
          <w:cantSplit/>
        </w:trPr>
        <w:tc>
          <w:tcPr>
            <w:tcW w:w="610" w:type="dxa"/>
          </w:tcPr>
          <w:p w14:paraId="1E411D9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319EC6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48FC3A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A519E0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82873D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bereid de werkzaamheden goed voor</w:t>
            </w:r>
          </w:p>
        </w:tc>
      </w:tr>
      <w:tr w:rsidR="00165DC5" w:rsidRPr="00165DC5" w14:paraId="3061FA20" w14:textId="77777777" w:rsidTr="00165DC5">
        <w:trPr>
          <w:cantSplit/>
        </w:trPr>
        <w:tc>
          <w:tcPr>
            <w:tcW w:w="610" w:type="dxa"/>
          </w:tcPr>
          <w:p w14:paraId="77EEDC3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182646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251743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9E53F4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ABA191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zorg voor goede ventilatie en afzuiging</w:t>
            </w:r>
          </w:p>
        </w:tc>
      </w:tr>
      <w:tr w:rsidR="00165DC5" w:rsidRPr="00165DC5" w14:paraId="23B82161" w14:textId="77777777" w:rsidTr="00165DC5">
        <w:trPr>
          <w:cantSplit/>
        </w:trPr>
        <w:tc>
          <w:tcPr>
            <w:tcW w:w="610" w:type="dxa"/>
          </w:tcPr>
          <w:p w14:paraId="39C564E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4BC01F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BA49F6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584D6A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42B145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scheiding van mens en bron</w:t>
            </w:r>
          </w:p>
        </w:tc>
      </w:tr>
      <w:tr w:rsidR="00165DC5" w:rsidRPr="00165DC5" w14:paraId="2D84B5DE" w14:textId="77777777" w:rsidTr="00165DC5">
        <w:trPr>
          <w:cantSplit/>
        </w:trPr>
        <w:tc>
          <w:tcPr>
            <w:tcW w:w="610" w:type="dxa"/>
          </w:tcPr>
          <w:p w14:paraId="69E53C8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A512E3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767B06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FE73BE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blootstelling aan asbestvezels die vrijkomen bij sloop</w:t>
            </w:r>
          </w:p>
        </w:tc>
        <w:tc>
          <w:tcPr>
            <w:tcW w:w="3469" w:type="dxa"/>
          </w:tcPr>
          <w:p w14:paraId="04F1062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technische en organisatorische maatregelen (bronafzuiging van asbeststof, beperking aantal werknemers, ruimte apparatuur en gereedschap stofvrij houden, asbestafval snel verpakken en afvoeren, instructie aan werknemers)</w:t>
            </w:r>
          </w:p>
        </w:tc>
      </w:tr>
      <w:tr w:rsidR="00165DC5" w:rsidRPr="00165DC5" w14:paraId="516AE1DB" w14:textId="77777777" w:rsidTr="00165DC5">
        <w:trPr>
          <w:cantSplit/>
        </w:trPr>
        <w:tc>
          <w:tcPr>
            <w:tcW w:w="610" w:type="dxa"/>
          </w:tcPr>
          <w:p w14:paraId="5741E0F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5610D8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74F94D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30D851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8B7E22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het dragen van ademhalingsbescherming, bij voorkeur van het type dat zuivere ademlucht aanvoert uit bijvoorbeeld een compressor of persluchtfles</w:t>
            </w:r>
          </w:p>
        </w:tc>
      </w:tr>
      <w:tr w:rsidR="00165DC5" w:rsidRPr="00165DC5" w14:paraId="441E5BA7" w14:textId="77777777" w:rsidTr="00165DC5">
        <w:trPr>
          <w:cantSplit/>
        </w:trPr>
        <w:tc>
          <w:tcPr>
            <w:tcW w:w="610" w:type="dxa"/>
          </w:tcPr>
          <w:p w14:paraId="0C676E8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708981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FC0BDF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045A64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B09701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afbakening van de werkplek, gescheiden eet-/ kleedruimten en sanitaire voorzieningen, arbeidshygiëne</w:t>
            </w:r>
          </w:p>
        </w:tc>
      </w:tr>
      <w:tr w:rsidR="00165DC5" w:rsidRPr="00165DC5" w14:paraId="12E78DE9" w14:textId="77777777" w:rsidTr="00165DC5">
        <w:trPr>
          <w:cantSplit/>
        </w:trPr>
        <w:tc>
          <w:tcPr>
            <w:tcW w:w="610" w:type="dxa"/>
          </w:tcPr>
          <w:p w14:paraId="5BAEF71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24972D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6C75AE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8F71D9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B381E1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arbeidsgezondheidskundig onderzoek en begeleiding van betrokken werknemers</w:t>
            </w:r>
          </w:p>
        </w:tc>
      </w:tr>
      <w:tr w:rsidR="00165DC5" w:rsidRPr="00165DC5" w14:paraId="44604C2F" w14:textId="77777777" w:rsidTr="00165DC5">
        <w:trPr>
          <w:cantSplit/>
        </w:trPr>
        <w:tc>
          <w:tcPr>
            <w:tcW w:w="610" w:type="dxa"/>
          </w:tcPr>
          <w:p w14:paraId="583BDB8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B622A4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FFDBEC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48C232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F2E0AC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blootstellingsregistratie van de betrokken werknemers</w:t>
            </w:r>
          </w:p>
        </w:tc>
      </w:tr>
      <w:tr w:rsidR="00165DC5" w:rsidRPr="00165DC5" w14:paraId="4844C58D" w14:textId="77777777" w:rsidTr="00165DC5">
        <w:trPr>
          <w:cantSplit/>
        </w:trPr>
        <w:tc>
          <w:tcPr>
            <w:tcW w:w="610" w:type="dxa"/>
          </w:tcPr>
          <w:p w14:paraId="3D57836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1583E6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15F2CF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B4DE6D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blootstelling aan gevaarlijke stoffen en (stof)explosies in de grond-, weg- en waterbouw</w:t>
            </w:r>
          </w:p>
        </w:tc>
        <w:tc>
          <w:tcPr>
            <w:tcW w:w="3469" w:type="dxa"/>
          </w:tcPr>
          <w:p w14:paraId="469E76E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adembescherming door het dragen van filtermaskers die goed aansluiten; filters regelmatig vervangen</w:t>
            </w:r>
          </w:p>
        </w:tc>
      </w:tr>
      <w:tr w:rsidR="00165DC5" w:rsidRPr="00165DC5" w14:paraId="3AE6EEA4" w14:textId="77777777" w:rsidTr="00165DC5">
        <w:trPr>
          <w:cantSplit/>
        </w:trPr>
        <w:tc>
          <w:tcPr>
            <w:tcW w:w="610" w:type="dxa"/>
          </w:tcPr>
          <w:p w14:paraId="115B843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EEB410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22BE6E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94692A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373C20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  <w:szCs w:val="22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het gebruik van hittebestendige katoenen werkhandschoenen</w:t>
            </w:r>
          </w:p>
        </w:tc>
      </w:tr>
      <w:tr w:rsidR="00165DC5" w:rsidRPr="00165DC5" w14:paraId="08FFEA56" w14:textId="77777777" w:rsidTr="00165DC5">
        <w:trPr>
          <w:cantSplit/>
        </w:trPr>
        <w:tc>
          <w:tcPr>
            <w:tcW w:w="610" w:type="dxa"/>
          </w:tcPr>
          <w:p w14:paraId="485DE5A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5408DA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887839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1D0AAC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D34431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het dragen van kleding die bescherming biedt tegen zowel weersinvloeden als chemische stoffen</w:t>
            </w:r>
          </w:p>
        </w:tc>
      </w:tr>
      <w:tr w:rsidR="00165DC5" w:rsidRPr="00165DC5" w14:paraId="7694BD22" w14:textId="77777777" w:rsidTr="00165DC5">
        <w:trPr>
          <w:cantSplit/>
        </w:trPr>
        <w:tc>
          <w:tcPr>
            <w:tcW w:w="610" w:type="dxa"/>
          </w:tcPr>
          <w:p w14:paraId="5CCD924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57167A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AA1BAB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98605C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597AB5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het gebruik van veiligheidsbrillen</w:t>
            </w:r>
          </w:p>
        </w:tc>
      </w:tr>
      <w:tr w:rsidR="00165DC5" w:rsidRPr="00165DC5" w14:paraId="3C3D84E1" w14:textId="77777777" w:rsidTr="00165DC5">
        <w:trPr>
          <w:cantSplit/>
        </w:trPr>
        <w:tc>
          <w:tcPr>
            <w:tcW w:w="610" w:type="dxa"/>
          </w:tcPr>
          <w:p w14:paraId="4328B8B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C43059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23A6C2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653655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863804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persoonlijke hygiëne</w:t>
            </w:r>
          </w:p>
        </w:tc>
      </w:tr>
      <w:tr w:rsidR="00165DC5" w:rsidRPr="00165DC5" w14:paraId="4A5443DC" w14:textId="77777777" w:rsidTr="00165DC5">
        <w:trPr>
          <w:cantSplit/>
        </w:trPr>
        <w:tc>
          <w:tcPr>
            <w:tcW w:w="610" w:type="dxa"/>
          </w:tcPr>
          <w:p w14:paraId="1F1F781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54EE7B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F1C3DC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97A12F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B377A1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 xml:space="preserve">bron van schadelijke stoffen zo goed mogelijk scheiden van werknemers: boven de wind werken, gesloten </w:t>
            </w: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bestuurscabines</w:t>
            </w:r>
            <w:proofErr w:type="spellEnd"/>
            <w:r w:rsidRPr="00165DC5">
              <w:rPr>
                <w:rFonts w:ascii="Times New Roman" w:hAnsi="Times New Roman"/>
                <w:sz w:val="16"/>
                <w:szCs w:val="22"/>
              </w:rPr>
              <w:t xml:space="preserve"> enz.</w:t>
            </w:r>
          </w:p>
        </w:tc>
      </w:tr>
      <w:tr w:rsidR="00165DC5" w:rsidRPr="00165DC5" w14:paraId="7B843671" w14:textId="77777777" w:rsidTr="00165DC5">
        <w:trPr>
          <w:cantSplit/>
        </w:trPr>
        <w:tc>
          <w:tcPr>
            <w:tcW w:w="610" w:type="dxa"/>
          </w:tcPr>
          <w:p w14:paraId="1DBC380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8BEF82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141E6A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83B48C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563AA2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bij het asfalteren in tunnels en andere afgeschermde ruimtes aandacht voor ventilatie</w:t>
            </w:r>
          </w:p>
        </w:tc>
      </w:tr>
      <w:tr w:rsidR="00165DC5" w:rsidRPr="00165DC5" w14:paraId="10EDA4A1" w14:textId="77777777" w:rsidTr="00165DC5">
        <w:trPr>
          <w:cantSplit/>
        </w:trPr>
        <w:tc>
          <w:tcPr>
            <w:tcW w:w="610" w:type="dxa"/>
          </w:tcPr>
          <w:p w14:paraId="1A2992C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7F17EC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699EDB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A405EC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blootstelling aan emissies van dieselmotoren</w:t>
            </w:r>
          </w:p>
        </w:tc>
        <w:tc>
          <w:tcPr>
            <w:tcW w:w="3469" w:type="dxa"/>
          </w:tcPr>
          <w:p w14:paraId="0280594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andere aandrijving: zeker bij geringe vermogens </w:t>
            </w:r>
            <w:r w:rsidRPr="00165DC5">
              <w:rPr>
                <w:rFonts w:ascii="Times New Roman" w:hAnsi="Times New Roman"/>
                <w:sz w:val="16"/>
                <w:szCs w:val="22"/>
              </w:rPr>
              <w:t xml:space="preserve">kan de dieselmotor worden vervangen door ‘schone’ technologie </w:t>
            </w:r>
          </w:p>
        </w:tc>
      </w:tr>
      <w:tr w:rsidR="00165DC5" w:rsidRPr="00165DC5" w14:paraId="5377A183" w14:textId="77777777" w:rsidTr="00165DC5">
        <w:trPr>
          <w:cantSplit/>
        </w:trPr>
        <w:tc>
          <w:tcPr>
            <w:tcW w:w="610" w:type="dxa"/>
          </w:tcPr>
          <w:p w14:paraId="07D171F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90CA63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551049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028E2D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B92A2A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vermindering uitstoot: gebruik van filters en katalysatoren en regelmatig onderhoud van dieselmotoren</w:t>
            </w:r>
          </w:p>
        </w:tc>
      </w:tr>
      <w:tr w:rsidR="00165DC5" w:rsidRPr="00165DC5" w14:paraId="0A64FB23" w14:textId="77777777" w:rsidTr="00165DC5">
        <w:trPr>
          <w:cantSplit/>
        </w:trPr>
        <w:tc>
          <w:tcPr>
            <w:tcW w:w="610" w:type="dxa"/>
          </w:tcPr>
          <w:p w14:paraId="2F7BF03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0BA33D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264514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D8E8F7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121D7E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isoleren van de werkplek: dieselgeneratoren buiten omsloten ruimte en werkzone opstellen</w:t>
            </w:r>
          </w:p>
        </w:tc>
      </w:tr>
      <w:tr w:rsidR="00165DC5" w:rsidRPr="00165DC5" w14:paraId="31618F64" w14:textId="77777777" w:rsidTr="00165DC5">
        <w:trPr>
          <w:cantSplit/>
        </w:trPr>
        <w:tc>
          <w:tcPr>
            <w:tcW w:w="610" w:type="dxa"/>
          </w:tcPr>
          <w:p w14:paraId="5F0319F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5093E6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EAB4FF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D27246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1AB3D7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beperken van de kans op inademen: motoren zo weinig mogelijk stationair laten draaien; uitlaat naar boven verlengen; uit de buurt blijven van de uitlaat</w:t>
            </w:r>
          </w:p>
        </w:tc>
      </w:tr>
      <w:tr w:rsidR="00165DC5" w:rsidRPr="00165DC5" w14:paraId="3AA9AC2E" w14:textId="77777777" w:rsidTr="00165DC5">
        <w:trPr>
          <w:cantSplit/>
        </w:trPr>
        <w:tc>
          <w:tcPr>
            <w:tcW w:w="610" w:type="dxa"/>
          </w:tcPr>
          <w:p w14:paraId="06C6B9A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0CD431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D929F4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CF4E77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A60B26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adembeschermingsmiddelen</w:t>
            </w:r>
          </w:p>
        </w:tc>
      </w:tr>
      <w:tr w:rsidR="00165DC5" w:rsidRPr="00165DC5" w14:paraId="22FC960B" w14:textId="77777777" w:rsidTr="00165DC5">
        <w:trPr>
          <w:cantSplit/>
        </w:trPr>
        <w:tc>
          <w:tcPr>
            <w:tcW w:w="610" w:type="dxa"/>
          </w:tcPr>
          <w:p w14:paraId="1A3F3D7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7261FD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CA0C05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DFEC04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  <w:szCs w:val="22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 xml:space="preserve">blootstelling aan vrije stofdeeltjes bij diverse werkzaamheden </w:t>
            </w:r>
          </w:p>
          <w:p w14:paraId="5122A63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 xml:space="preserve">Bij de productie van baksteen en bij het boren, beitelen, frezen, zagen, slijpen en hakken in beton, baksteen en kalkzandsteen kan kwarts in de vorm van vrije stofdeeltjes vrijkomen; andere activiteiten met een grote kans op kwartsblootstelling: slopen in </w:t>
            </w: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binnensituaties</w:t>
            </w:r>
            <w:proofErr w:type="spellEnd"/>
            <w:r w:rsidRPr="00165DC5">
              <w:rPr>
                <w:rFonts w:ascii="Times New Roman" w:hAnsi="Times New Roman"/>
                <w:sz w:val="16"/>
                <w:szCs w:val="22"/>
              </w:rPr>
              <w:t xml:space="preserve">, koppensnellen, stralen, aanbrengen spuitbeton en puinruimen; bij de bewerking en verwerking van (hard)hout kan zaagsel en houtstof vrijkomen; tijdens het aanbrengen en </w:t>
            </w:r>
            <w:r w:rsidRPr="00165DC5">
              <w:rPr>
                <w:rFonts w:ascii="Times New Roman" w:hAnsi="Times New Roman"/>
                <w:sz w:val="16"/>
              </w:rPr>
              <w:t>verwijderen van isolatiemateriaal kunnen reparabele vezels vrijkomen</w:t>
            </w:r>
          </w:p>
        </w:tc>
        <w:tc>
          <w:tcPr>
            <w:tcW w:w="3469" w:type="dxa"/>
          </w:tcPr>
          <w:p w14:paraId="394EE6E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toepassen van alternatieve bouwmaterialen of werkmethoden</w:t>
            </w:r>
          </w:p>
        </w:tc>
      </w:tr>
      <w:tr w:rsidR="00165DC5" w:rsidRPr="00165DC5" w14:paraId="556B7BC9" w14:textId="77777777" w:rsidTr="00165DC5">
        <w:trPr>
          <w:cantSplit/>
        </w:trPr>
        <w:tc>
          <w:tcPr>
            <w:tcW w:w="610" w:type="dxa"/>
          </w:tcPr>
          <w:p w14:paraId="4F14D5F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D61913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30CCA1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CB0B4F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21BF3F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overgaan op prefabricage maatwerk</w:t>
            </w:r>
          </w:p>
        </w:tc>
      </w:tr>
      <w:tr w:rsidR="00165DC5" w:rsidRPr="00165DC5" w14:paraId="0B33EE4C" w14:textId="77777777" w:rsidTr="00165DC5">
        <w:trPr>
          <w:cantSplit/>
        </w:trPr>
        <w:tc>
          <w:tcPr>
            <w:tcW w:w="610" w:type="dxa"/>
          </w:tcPr>
          <w:p w14:paraId="1778B02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C0B863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129AE7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717296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E9C3F4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goede afzuiging, zo dicht mogelijk bij de plaats waar het stof vrijkomt (bronafzuiging) en ruimteventilatie</w:t>
            </w:r>
          </w:p>
        </w:tc>
      </w:tr>
      <w:tr w:rsidR="00165DC5" w:rsidRPr="00165DC5" w14:paraId="70ECAC5D" w14:textId="77777777" w:rsidTr="00165DC5">
        <w:trPr>
          <w:cantSplit/>
        </w:trPr>
        <w:tc>
          <w:tcPr>
            <w:tcW w:w="610" w:type="dxa"/>
          </w:tcPr>
          <w:p w14:paraId="62497DD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86ED0E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E51995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B7493D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2598FC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werknemers zo ver mogelijk van het stof vandaan houden</w:t>
            </w:r>
          </w:p>
        </w:tc>
      </w:tr>
      <w:tr w:rsidR="00165DC5" w:rsidRPr="00165DC5" w14:paraId="19645867" w14:textId="77777777" w:rsidTr="00165DC5">
        <w:trPr>
          <w:cantSplit/>
        </w:trPr>
        <w:tc>
          <w:tcPr>
            <w:tcW w:w="610" w:type="dxa"/>
          </w:tcPr>
          <w:p w14:paraId="429D501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8174AC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09C201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086DE0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0FF9E2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gebruik van persoonlijke beschermingsmiddelen</w:t>
            </w:r>
          </w:p>
        </w:tc>
      </w:tr>
      <w:tr w:rsidR="00165DC5" w:rsidRPr="00165DC5" w14:paraId="5A0BD7CE" w14:textId="77777777" w:rsidTr="00165DC5">
        <w:trPr>
          <w:cantSplit/>
        </w:trPr>
        <w:tc>
          <w:tcPr>
            <w:tcW w:w="610" w:type="dxa"/>
          </w:tcPr>
          <w:p w14:paraId="39A02D7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0FD74C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676509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3FD5C5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9CD0A2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 xml:space="preserve">gebruik van stofvrije </w:t>
            </w: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MAC-waarde</w:t>
            </w:r>
            <w:proofErr w:type="spellEnd"/>
            <w:r w:rsidRPr="00165DC5">
              <w:rPr>
                <w:rFonts w:ascii="Times New Roman" w:hAnsi="Times New Roman"/>
                <w:sz w:val="16"/>
                <w:szCs w:val="22"/>
              </w:rPr>
              <w:t xml:space="preserve"> voor kwarts van 0,075 mg/m3 niet overschrijden</w:t>
            </w:r>
          </w:p>
        </w:tc>
      </w:tr>
      <w:tr w:rsidR="00165DC5" w:rsidRPr="00165DC5" w14:paraId="1BD3EBF3" w14:textId="77777777" w:rsidTr="00165DC5">
        <w:trPr>
          <w:cantSplit/>
        </w:trPr>
        <w:tc>
          <w:tcPr>
            <w:tcW w:w="610" w:type="dxa"/>
          </w:tcPr>
          <w:p w14:paraId="1362DEE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30E921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108844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EC8846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D8BEB7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met name het gebruik van afzuiging en/of water betekent een aanzienlijke reductie van de blootstelling aan (kwarts)</w:t>
            </w: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stof.machines</w:t>
            </w:r>
            <w:proofErr w:type="spellEnd"/>
          </w:p>
        </w:tc>
      </w:tr>
      <w:tr w:rsidR="00165DC5" w:rsidRPr="00165DC5" w14:paraId="0C8FB1F3" w14:textId="77777777" w:rsidTr="00165DC5">
        <w:trPr>
          <w:cantSplit/>
        </w:trPr>
        <w:tc>
          <w:tcPr>
            <w:tcW w:w="610" w:type="dxa"/>
          </w:tcPr>
          <w:p w14:paraId="2C0F8EF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BEC4A5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2ED80D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(fysieke belasting)</w:t>
            </w:r>
          </w:p>
        </w:tc>
        <w:tc>
          <w:tcPr>
            <w:tcW w:w="2693" w:type="dxa"/>
          </w:tcPr>
          <w:p w14:paraId="4C7494A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fysieke belasting door verkeerde houding en bewegen</w:t>
            </w:r>
          </w:p>
        </w:tc>
        <w:tc>
          <w:tcPr>
            <w:tcW w:w="3469" w:type="dxa"/>
          </w:tcPr>
          <w:p w14:paraId="2F773DE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 xml:space="preserve">gebruik steigers i.p.v. trap </w:t>
            </w:r>
          </w:p>
        </w:tc>
      </w:tr>
      <w:tr w:rsidR="00165DC5" w:rsidRPr="00165DC5" w14:paraId="59FD5E8B" w14:textId="77777777" w:rsidTr="00165DC5">
        <w:trPr>
          <w:cantSplit/>
        </w:trPr>
        <w:tc>
          <w:tcPr>
            <w:tcW w:w="610" w:type="dxa"/>
          </w:tcPr>
          <w:p w14:paraId="7FAA6C9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8161C8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35232C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371CE4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0048F6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vermijd te ver reiken met armen</w:t>
            </w:r>
          </w:p>
        </w:tc>
      </w:tr>
      <w:tr w:rsidR="00165DC5" w:rsidRPr="00165DC5" w14:paraId="480D81A7" w14:textId="77777777" w:rsidTr="00165DC5">
        <w:trPr>
          <w:cantSplit/>
        </w:trPr>
        <w:tc>
          <w:tcPr>
            <w:tcW w:w="610" w:type="dxa"/>
          </w:tcPr>
          <w:p w14:paraId="6820E05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04AA43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A8AF0E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F48B1B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2D6DDF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 xml:space="preserve">werk zoveel mogelijk met </w:t>
            </w: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ellebogen</w:t>
            </w:r>
            <w:proofErr w:type="spellEnd"/>
            <w:r w:rsidRPr="00165DC5">
              <w:rPr>
                <w:rFonts w:ascii="Times New Roman" w:hAnsi="Times New Roman"/>
                <w:sz w:val="16"/>
                <w:szCs w:val="22"/>
              </w:rPr>
              <w:t xml:space="preserve"> dicht bij het lichaam</w:t>
            </w:r>
          </w:p>
        </w:tc>
      </w:tr>
      <w:tr w:rsidR="00165DC5" w:rsidRPr="00165DC5" w14:paraId="60FD589E" w14:textId="77777777" w:rsidTr="00165DC5">
        <w:trPr>
          <w:cantSplit/>
        </w:trPr>
        <w:tc>
          <w:tcPr>
            <w:tcW w:w="610" w:type="dxa"/>
          </w:tcPr>
          <w:p w14:paraId="4933BD5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0F4362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3CE7E2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3CADEB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8CFA51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vermijd steunen of staan op één been</w:t>
            </w:r>
          </w:p>
        </w:tc>
      </w:tr>
      <w:tr w:rsidR="00165DC5" w:rsidRPr="00165DC5" w14:paraId="0437AADE" w14:textId="77777777" w:rsidTr="00165DC5">
        <w:trPr>
          <w:cantSplit/>
        </w:trPr>
        <w:tc>
          <w:tcPr>
            <w:tcW w:w="610" w:type="dxa"/>
          </w:tcPr>
          <w:p w14:paraId="723D898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DD0E71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23F27D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BE92B7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B3465F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vermijd dat je lang achtereen in een geknielde of gehurkte houding werkt</w:t>
            </w:r>
          </w:p>
        </w:tc>
      </w:tr>
      <w:tr w:rsidR="00165DC5" w:rsidRPr="00165DC5" w14:paraId="57B47F2F" w14:textId="77777777" w:rsidTr="00165DC5">
        <w:trPr>
          <w:cantSplit/>
        </w:trPr>
        <w:tc>
          <w:tcPr>
            <w:tcW w:w="610" w:type="dxa"/>
          </w:tcPr>
          <w:p w14:paraId="66A2B1B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A893DC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E13FC3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FC0C78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1B2E97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vermijd gedraaide en scheve houdingen</w:t>
            </w:r>
          </w:p>
        </w:tc>
      </w:tr>
      <w:tr w:rsidR="00165DC5" w:rsidRPr="00165DC5" w14:paraId="419346BF" w14:textId="77777777" w:rsidTr="00165DC5">
        <w:trPr>
          <w:cantSplit/>
        </w:trPr>
        <w:tc>
          <w:tcPr>
            <w:tcW w:w="610" w:type="dxa"/>
          </w:tcPr>
          <w:p w14:paraId="428003F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424148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734996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7ED986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0FD542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vermijd – waar mogelijk – extreme standen van het hoofd; laat het hoofd dus niet ver voorover hangen, buig het niet ver achterover en hou het niet ver gedraaid</w:t>
            </w:r>
          </w:p>
        </w:tc>
      </w:tr>
      <w:tr w:rsidR="00165DC5" w:rsidRPr="00165DC5" w14:paraId="5D786392" w14:textId="77777777" w:rsidTr="00165DC5">
        <w:trPr>
          <w:cantSplit/>
        </w:trPr>
        <w:tc>
          <w:tcPr>
            <w:tcW w:w="610" w:type="dxa"/>
          </w:tcPr>
          <w:p w14:paraId="4A0DE5B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232F05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73AA59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FEFCBA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D6597A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vermijd dat je langdurig op een oneffen vloer staat</w:t>
            </w:r>
          </w:p>
        </w:tc>
      </w:tr>
      <w:tr w:rsidR="00165DC5" w:rsidRPr="00165DC5" w14:paraId="7E379262" w14:textId="77777777" w:rsidTr="00165DC5">
        <w:trPr>
          <w:cantSplit/>
        </w:trPr>
        <w:tc>
          <w:tcPr>
            <w:tcW w:w="610" w:type="dxa"/>
          </w:tcPr>
          <w:p w14:paraId="6E90B9D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13588B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DCA2BF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004B27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F403B8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wissel de werkhoudingen, zoals hurken, knielen en zitten, zoveel mogelijk af</w:t>
            </w:r>
          </w:p>
        </w:tc>
      </w:tr>
      <w:tr w:rsidR="00165DC5" w:rsidRPr="00165DC5" w14:paraId="7B4B2EDE" w14:textId="77777777" w:rsidTr="00165DC5">
        <w:trPr>
          <w:cantSplit/>
        </w:trPr>
        <w:tc>
          <w:tcPr>
            <w:tcW w:w="610" w:type="dxa"/>
          </w:tcPr>
          <w:p w14:paraId="34F7C79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0B0CDC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9D3815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216DBD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1FBFDF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wissel staan en lopen met elkaar af; het is erg vermoeiend om langer dan twee uur te zitten of langer dan één uur te staan</w:t>
            </w:r>
          </w:p>
        </w:tc>
      </w:tr>
      <w:tr w:rsidR="00165DC5" w:rsidRPr="00165DC5" w14:paraId="1368F728" w14:textId="77777777" w:rsidTr="00165DC5">
        <w:trPr>
          <w:cantSplit/>
        </w:trPr>
        <w:tc>
          <w:tcPr>
            <w:tcW w:w="610" w:type="dxa"/>
          </w:tcPr>
          <w:p w14:paraId="0E5203B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B647FA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983230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6E2D3A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rugklachten bij tillen</w:t>
            </w:r>
          </w:p>
        </w:tc>
        <w:tc>
          <w:tcPr>
            <w:tcW w:w="3469" w:type="dxa"/>
          </w:tcPr>
          <w:p w14:paraId="16DF666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buk en til niet onnodig; gebruik zo mogelijk hulpmiddelen</w:t>
            </w:r>
          </w:p>
        </w:tc>
      </w:tr>
      <w:tr w:rsidR="00165DC5" w:rsidRPr="00165DC5" w14:paraId="442CF74D" w14:textId="77777777" w:rsidTr="00165DC5">
        <w:trPr>
          <w:cantSplit/>
        </w:trPr>
        <w:tc>
          <w:tcPr>
            <w:tcW w:w="610" w:type="dxa"/>
          </w:tcPr>
          <w:p w14:paraId="3CDE7CA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E617C5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CED109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DA2670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A56EF7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ga recht voor de last staan, til nooit met gedraaide rug</w:t>
            </w:r>
          </w:p>
        </w:tc>
      </w:tr>
      <w:tr w:rsidR="00165DC5" w:rsidRPr="00165DC5" w14:paraId="4F2F3DF3" w14:textId="77777777" w:rsidTr="00165DC5">
        <w:trPr>
          <w:cantSplit/>
        </w:trPr>
        <w:tc>
          <w:tcPr>
            <w:tcW w:w="610" w:type="dxa"/>
          </w:tcPr>
          <w:p w14:paraId="0C182DB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69EE98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9709E6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07AAE0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D7290F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houd de last zoveel mogelijk tegen het lichaam, voorkom dat je ver moet reiken</w:t>
            </w:r>
          </w:p>
        </w:tc>
      </w:tr>
      <w:tr w:rsidR="00165DC5" w:rsidRPr="00165DC5" w14:paraId="042FAD8E" w14:textId="77777777" w:rsidTr="00165DC5">
        <w:trPr>
          <w:cantSplit/>
        </w:trPr>
        <w:tc>
          <w:tcPr>
            <w:tcW w:w="610" w:type="dxa"/>
          </w:tcPr>
          <w:p w14:paraId="6268694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A9C502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9BC470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6FCD2D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C318E5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buig door de knieën, houd de rug zoveel mogelijk recht, til rustig</w:t>
            </w:r>
          </w:p>
        </w:tc>
      </w:tr>
      <w:tr w:rsidR="00165DC5" w:rsidRPr="00165DC5" w14:paraId="4491FF82" w14:textId="77777777" w:rsidTr="00165DC5">
        <w:trPr>
          <w:cantSplit/>
        </w:trPr>
        <w:tc>
          <w:tcPr>
            <w:tcW w:w="610" w:type="dxa"/>
          </w:tcPr>
          <w:p w14:paraId="3421C84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F0DEFC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4B4EC9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BE5B01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5A0CAD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 xml:space="preserve">til niet te veel inééns; één persoon mag maximaal </w:t>
            </w:r>
            <w:smartTag w:uri="urn:schemas-microsoft-com:office:smarttags" w:element="metricconverter">
              <w:smartTagPr>
                <w:attr w:name="ProductID" w:val="25 kilo"/>
              </w:smartTagPr>
              <w:r w:rsidRPr="00165DC5">
                <w:rPr>
                  <w:rFonts w:ascii="Times New Roman" w:hAnsi="Times New Roman"/>
                  <w:sz w:val="16"/>
                  <w:szCs w:val="22"/>
                </w:rPr>
                <w:t>25 kilo</w:t>
              </w:r>
            </w:smartTag>
            <w:r w:rsidRPr="00165DC5">
              <w:rPr>
                <w:rFonts w:ascii="Times New Roman" w:hAnsi="Times New Roman"/>
                <w:sz w:val="16"/>
                <w:szCs w:val="22"/>
              </w:rPr>
              <w:t xml:space="preserve"> verplaatsen; vraag collega’s om hulp bij het verplaatsen van zware of grote voorwerpen</w:t>
            </w:r>
          </w:p>
        </w:tc>
      </w:tr>
      <w:tr w:rsidR="00165DC5" w:rsidRPr="00165DC5" w14:paraId="4D1B6ACC" w14:textId="77777777" w:rsidTr="00165DC5">
        <w:trPr>
          <w:cantSplit/>
        </w:trPr>
        <w:tc>
          <w:tcPr>
            <w:tcW w:w="610" w:type="dxa"/>
          </w:tcPr>
          <w:p w14:paraId="3003E58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08A75C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AD5B43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36FF9D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9D0DF8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kijk uit waar je loopt, let op obstakels en </w:t>
            </w:r>
            <w:r w:rsidRPr="00165DC5">
              <w:rPr>
                <w:rFonts w:ascii="Times New Roman" w:hAnsi="Times New Roman"/>
                <w:sz w:val="16"/>
                <w:szCs w:val="22"/>
              </w:rPr>
              <w:t>gladde vloeren</w:t>
            </w:r>
          </w:p>
        </w:tc>
      </w:tr>
      <w:tr w:rsidR="00165DC5" w:rsidRPr="00165DC5" w14:paraId="6A251885" w14:textId="77777777" w:rsidTr="00165DC5">
        <w:trPr>
          <w:cantSplit/>
        </w:trPr>
        <w:tc>
          <w:tcPr>
            <w:tcW w:w="610" w:type="dxa"/>
          </w:tcPr>
          <w:p w14:paraId="2FDCF58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AC3A7E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F0C8EA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FC85DD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4C44F5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gebruik je lichaamsgewicht bij duwen en trekken</w:t>
            </w:r>
          </w:p>
        </w:tc>
      </w:tr>
      <w:tr w:rsidR="00165DC5" w:rsidRPr="00165DC5" w14:paraId="69936584" w14:textId="77777777" w:rsidTr="00165DC5">
        <w:trPr>
          <w:cantSplit/>
        </w:trPr>
        <w:tc>
          <w:tcPr>
            <w:tcW w:w="610" w:type="dxa"/>
          </w:tcPr>
          <w:p w14:paraId="2C2A849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62CE89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3E31BD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AAF785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8A8AA2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luister naar je lichaam en forceer niets</w:t>
            </w:r>
          </w:p>
        </w:tc>
      </w:tr>
      <w:tr w:rsidR="00165DC5" w:rsidRPr="00165DC5" w14:paraId="54004EDA" w14:textId="77777777" w:rsidTr="00165DC5">
        <w:trPr>
          <w:cantSplit/>
        </w:trPr>
        <w:tc>
          <w:tcPr>
            <w:tcW w:w="610" w:type="dxa"/>
          </w:tcPr>
          <w:p w14:paraId="56AA554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F95E32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43813A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656C84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A4D569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gebruik beide handen en til niet alleen met de vingers</w:t>
            </w:r>
          </w:p>
        </w:tc>
      </w:tr>
      <w:tr w:rsidR="00165DC5" w:rsidRPr="00165DC5" w14:paraId="70C6E728" w14:textId="77777777" w:rsidTr="00165DC5">
        <w:trPr>
          <w:cantSplit/>
        </w:trPr>
        <w:tc>
          <w:tcPr>
            <w:tcW w:w="610" w:type="dxa"/>
          </w:tcPr>
          <w:p w14:paraId="2ADDD32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AFAE78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690BD6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(fysische factoren)</w:t>
            </w:r>
          </w:p>
        </w:tc>
        <w:tc>
          <w:tcPr>
            <w:tcW w:w="2693" w:type="dxa"/>
          </w:tcPr>
          <w:p w14:paraId="19BFA57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gehoorbeschadiging</w:t>
            </w:r>
          </w:p>
        </w:tc>
        <w:tc>
          <w:tcPr>
            <w:tcW w:w="3469" w:type="dxa"/>
          </w:tcPr>
          <w:p w14:paraId="683C6A4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draag gehoorbescherming</w:t>
            </w:r>
          </w:p>
        </w:tc>
      </w:tr>
      <w:tr w:rsidR="00165DC5" w:rsidRPr="00165DC5" w14:paraId="1835C88E" w14:textId="77777777" w:rsidTr="00165DC5">
        <w:trPr>
          <w:cantSplit/>
        </w:trPr>
        <w:tc>
          <w:tcPr>
            <w:tcW w:w="610" w:type="dxa"/>
          </w:tcPr>
          <w:p w14:paraId="199EEBE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0CCFF3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367DC5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27BC22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stralingsgerelateerde</w:t>
            </w:r>
            <w:proofErr w:type="spellEnd"/>
            <w:r w:rsidRPr="00165DC5">
              <w:rPr>
                <w:rFonts w:ascii="Times New Roman" w:hAnsi="Times New Roman"/>
                <w:sz w:val="16"/>
                <w:szCs w:val="22"/>
              </w:rPr>
              <w:t xml:space="preserve"> oog- en huidziekten </w:t>
            </w:r>
          </w:p>
        </w:tc>
        <w:tc>
          <w:tcPr>
            <w:tcW w:w="3469" w:type="dxa"/>
          </w:tcPr>
          <w:p w14:paraId="70D4365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 xml:space="preserve">scherm werkzaamheden waarbij </w:t>
            </w: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UV-straling</w:t>
            </w:r>
            <w:proofErr w:type="spellEnd"/>
            <w:r w:rsidRPr="00165DC5">
              <w:rPr>
                <w:rFonts w:ascii="Times New Roman" w:hAnsi="Times New Roman"/>
                <w:sz w:val="16"/>
                <w:szCs w:val="22"/>
              </w:rPr>
              <w:t xml:space="preserve"> vrijkomt zoveel mogelijk af</w:t>
            </w:r>
          </w:p>
        </w:tc>
      </w:tr>
      <w:tr w:rsidR="00165DC5" w:rsidRPr="00165DC5" w14:paraId="4CA608D9" w14:textId="77777777" w:rsidTr="00165DC5">
        <w:trPr>
          <w:cantSplit/>
        </w:trPr>
        <w:tc>
          <w:tcPr>
            <w:tcW w:w="610" w:type="dxa"/>
          </w:tcPr>
          <w:p w14:paraId="625BA95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17CE39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F35234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4963C0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28969A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 xml:space="preserve">gebruik </w:t>
            </w: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zonodig</w:t>
            </w:r>
            <w:proofErr w:type="spellEnd"/>
            <w:r w:rsidRPr="00165DC5">
              <w:rPr>
                <w:rFonts w:ascii="Times New Roman" w:hAnsi="Times New Roman"/>
                <w:sz w:val="16"/>
                <w:szCs w:val="22"/>
              </w:rPr>
              <w:t xml:space="preserve"> persoonlijke beschermingsmiddelen zoals UV-brillen, laskappen en beschermende kleding</w:t>
            </w:r>
          </w:p>
        </w:tc>
      </w:tr>
      <w:tr w:rsidR="00165DC5" w:rsidRPr="00165DC5" w14:paraId="1BD3401E" w14:textId="77777777" w:rsidTr="00165DC5">
        <w:trPr>
          <w:cantSplit/>
        </w:trPr>
        <w:tc>
          <w:tcPr>
            <w:tcW w:w="610" w:type="dxa"/>
          </w:tcPr>
          <w:p w14:paraId="18AE51F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28C12A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2B37B6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A924B9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klimatologische omstandigheden: kou + wind; warmte</w:t>
            </w:r>
          </w:p>
        </w:tc>
        <w:tc>
          <w:tcPr>
            <w:tcW w:w="3469" w:type="dxa"/>
          </w:tcPr>
          <w:p w14:paraId="196A3DD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 xml:space="preserve">draag meerdere lagen kleding, neem voldoende pauzes </w:t>
            </w:r>
          </w:p>
        </w:tc>
      </w:tr>
      <w:tr w:rsidR="00165DC5" w:rsidRPr="00165DC5" w14:paraId="27AA348A" w14:textId="77777777" w:rsidTr="00165DC5">
        <w:trPr>
          <w:cantSplit/>
        </w:trPr>
        <w:tc>
          <w:tcPr>
            <w:tcW w:w="610" w:type="dxa"/>
          </w:tcPr>
          <w:p w14:paraId="124F7EA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EBB095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862105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518D8B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53F479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draag hoofddeksel, drink minstens elk half uur 200 ml</w:t>
            </w:r>
          </w:p>
        </w:tc>
      </w:tr>
      <w:tr w:rsidR="00165DC5" w:rsidRPr="00165DC5" w14:paraId="580452FF" w14:textId="77777777" w:rsidTr="00165DC5">
        <w:trPr>
          <w:cantSplit/>
        </w:trPr>
        <w:tc>
          <w:tcPr>
            <w:tcW w:w="610" w:type="dxa"/>
          </w:tcPr>
          <w:p w14:paraId="47AE4CF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4CAF6A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965E9A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5C12B8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EAF595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beperk werken in de zon en vermijd werken tussen 11.00 en 15.00 zo veel mogelijk</w:t>
            </w:r>
          </w:p>
        </w:tc>
      </w:tr>
      <w:tr w:rsidR="00165DC5" w:rsidRPr="00165DC5" w14:paraId="28B137A7" w14:textId="77777777" w:rsidTr="00165DC5">
        <w:trPr>
          <w:cantSplit/>
        </w:trPr>
        <w:tc>
          <w:tcPr>
            <w:tcW w:w="610" w:type="dxa"/>
          </w:tcPr>
          <w:p w14:paraId="38F0F78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F5599D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1FAA63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7C85EA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CE42D7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gebruik zonnebrandcrème</w:t>
            </w:r>
          </w:p>
        </w:tc>
      </w:tr>
      <w:tr w:rsidR="00165DC5" w:rsidRPr="00165DC5" w14:paraId="517E1415" w14:textId="77777777" w:rsidTr="00165DC5">
        <w:trPr>
          <w:cantSplit/>
        </w:trPr>
        <w:tc>
          <w:tcPr>
            <w:tcW w:w="610" w:type="dxa"/>
          </w:tcPr>
          <w:p w14:paraId="31B0BA1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3DFD59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D1164B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F515AB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pols- en handaandoeningen bij trillingen</w:t>
            </w:r>
          </w:p>
        </w:tc>
        <w:tc>
          <w:tcPr>
            <w:tcW w:w="3469" w:type="dxa"/>
          </w:tcPr>
          <w:p w14:paraId="2F119B4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beperk de blootstellingsduur</w:t>
            </w:r>
          </w:p>
        </w:tc>
      </w:tr>
      <w:tr w:rsidR="00165DC5" w:rsidRPr="00165DC5" w14:paraId="6996881E" w14:textId="77777777" w:rsidTr="00165DC5">
        <w:trPr>
          <w:cantSplit/>
        </w:trPr>
        <w:tc>
          <w:tcPr>
            <w:tcW w:w="610" w:type="dxa"/>
          </w:tcPr>
          <w:p w14:paraId="6CD5530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EE0095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3D4278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CFC36D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2D17C3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gebruik persoonlijke beschermingsmiddelen als veiligheidsschoenen en handschoenen</w:t>
            </w:r>
          </w:p>
        </w:tc>
      </w:tr>
      <w:tr w:rsidR="00165DC5" w:rsidRPr="00165DC5" w14:paraId="72C0B54F" w14:textId="77777777" w:rsidTr="00165DC5">
        <w:trPr>
          <w:cantSplit/>
        </w:trPr>
        <w:tc>
          <w:tcPr>
            <w:tcW w:w="610" w:type="dxa"/>
          </w:tcPr>
          <w:p w14:paraId="4EF0CDC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7130DD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106633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(arbeidsmiddelen)</w:t>
            </w:r>
          </w:p>
        </w:tc>
        <w:tc>
          <w:tcPr>
            <w:tcW w:w="2693" w:type="dxa"/>
          </w:tcPr>
          <w:p w14:paraId="6D1A2A9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ongevallen met handgereedschap</w:t>
            </w:r>
          </w:p>
        </w:tc>
        <w:tc>
          <w:tcPr>
            <w:tcW w:w="3469" w:type="dxa"/>
          </w:tcPr>
          <w:p w14:paraId="1FE0163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gebruik handgereedschap op de juiste manier, berg het goed op, onderhoud het regelmatig en controleer het op gebreken</w:t>
            </w:r>
          </w:p>
        </w:tc>
      </w:tr>
      <w:tr w:rsidR="00165DC5" w:rsidRPr="00165DC5" w14:paraId="3D5DB18D" w14:textId="77777777" w:rsidTr="00165DC5">
        <w:trPr>
          <w:cantSplit/>
        </w:trPr>
        <w:tc>
          <w:tcPr>
            <w:tcW w:w="610" w:type="dxa"/>
          </w:tcPr>
          <w:p w14:paraId="65F8918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BF3F5B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926F34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64FDDA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0F7615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voorkom overbelasting van het apparaat</w:t>
            </w:r>
          </w:p>
        </w:tc>
      </w:tr>
      <w:tr w:rsidR="00165DC5" w:rsidRPr="00165DC5" w14:paraId="47A3EEC8" w14:textId="77777777" w:rsidTr="00165DC5">
        <w:trPr>
          <w:cantSplit/>
        </w:trPr>
        <w:tc>
          <w:tcPr>
            <w:tcW w:w="610" w:type="dxa"/>
          </w:tcPr>
          <w:p w14:paraId="4E71467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AAA023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72341B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E9D8FA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D9CE90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wees voorzichtig met het aansluitsnoer</w:t>
            </w:r>
          </w:p>
        </w:tc>
      </w:tr>
      <w:tr w:rsidR="00165DC5" w:rsidRPr="00165DC5" w14:paraId="09F1D236" w14:textId="77777777" w:rsidTr="00165DC5">
        <w:trPr>
          <w:cantSplit/>
        </w:trPr>
        <w:tc>
          <w:tcPr>
            <w:tcW w:w="610" w:type="dxa"/>
          </w:tcPr>
          <w:p w14:paraId="770C4E9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E2ED75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607BCC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1E31E6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111262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klem het werkstuk vast</w:t>
            </w:r>
          </w:p>
        </w:tc>
      </w:tr>
      <w:tr w:rsidR="00165DC5" w:rsidRPr="00165DC5" w14:paraId="37476859" w14:textId="77777777" w:rsidTr="00165DC5">
        <w:trPr>
          <w:cantSplit/>
        </w:trPr>
        <w:tc>
          <w:tcPr>
            <w:tcW w:w="610" w:type="dxa"/>
          </w:tcPr>
          <w:p w14:paraId="1D1A078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A9F895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56381C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5758BB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97E246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onderhoud het gereedschap goed</w:t>
            </w:r>
          </w:p>
        </w:tc>
      </w:tr>
      <w:tr w:rsidR="00165DC5" w:rsidRPr="00165DC5" w14:paraId="40D9DA8D" w14:textId="77777777" w:rsidTr="00165DC5">
        <w:trPr>
          <w:cantSplit/>
        </w:trPr>
        <w:tc>
          <w:tcPr>
            <w:tcW w:w="610" w:type="dxa"/>
          </w:tcPr>
          <w:p w14:paraId="497AEB8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BA9B78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8F1FBE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659823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2E4714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laat geen gereedschapssleutels op het gereedschap zitten</w:t>
            </w:r>
          </w:p>
        </w:tc>
      </w:tr>
      <w:tr w:rsidR="00165DC5" w:rsidRPr="00165DC5" w14:paraId="07F7D346" w14:textId="77777777" w:rsidTr="00165DC5">
        <w:trPr>
          <w:cantSplit/>
        </w:trPr>
        <w:tc>
          <w:tcPr>
            <w:tcW w:w="610" w:type="dxa"/>
          </w:tcPr>
          <w:p w14:paraId="00A22A8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845D4E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A04AE2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09A017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F37BA6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controleer het gereedschap voor elk gebruik</w:t>
            </w:r>
          </w:p>
        </w:tc>
      </w:tr>
      <w:tr w:rsidR="00165DC5" w:rsidRPr="00165DC5" w14:paraId="17A4B70F" w14:textId="77777777" w:rsidTr="00165DC5">
        <w:trPr>
          <w:cantSplit/>
        </w:trPr>
        <w:tc>
          <w:tcPr>
            <w:tcW w:w="610" w:type="dxa"/>
          </w:tcPr>
          <w:p w14:paraId="4970E41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AEACBF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C9E914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A390C0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98ED59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hou rekening met omgevingsinvloeden (niet gebruiken van elektrisch gereedschap in vochtige, natte omgeving, in de buurt van brandbare stoffen of in een ruimte met gas- of stofexplosiegevaar</w:t>
            </w:r>
          </w:p>
        </w:tc>
      </w:tr>
      <w:tr w:rsidR="00165DC5" w:rsidRPr="00165DC5" w14:paraId="4E441119" w14:textId="77777777" w:rsidTr="00165DC5">
        <w:trPr>
          <w:cantSplit/>
        </w:trPr>
        <w:tc>
          <w:tcPr>
            <w:tcW w:w="610" w:type="dxa"/>
          </w:tcPr>
          <w:p w14:paraId="250F6C9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BC5311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6F962E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(specifieke werkzaamheden)</w:t>
            </w:r>
          </w:p>
        </w:tc>
        <w:tc>
          <w:tcPr>
            <w:tcW w:w="2693" w:type="dxa"/>
          </w:tcPr>
          <w:p w14:paraId="1854E59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het gebruik van lijmen, bijtende stoffen, ontvettings- en oplosmiddelen bij installatiewerkzaamheden</w:t>
            </w:r>
          </w:p>
        </w:tc>
        <w:tc>
          <w:tcPr>
            <w:tcW w:w="3469" w:type="dxa"/>
          </w:tcPr>
          <w:p w14:paraId="0BF8438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zorg voor een goede ventilatie en huidbescherming</w:t>
            </w:r>
          </w:p>
        </w:tc>
      </w:tr>
      <w:tr w:rsidR="00165DC5" w:rsidRPr="00165DC5" w14:paraId="5E3545E4" w14:textId="77777777" w:rsidTr="00165DC5">
        <w:trPr>
          <w:cantSplit/>
          <w:trHeight w:val="744"/>
        </w:trPr>
        <w:tc>
          <w:tcPr>
            <w:tcW w:w="610" w:type="dxa"/>
          </w:tcPr>
          <w:p w14:paraId="2450D19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B862C3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55BB61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A6658D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werken aan installaties in kruipruimten: lekkage van gas en zuurstof</w:t>
            </w:r>
          </w:p>
        </w:tc>
        <w:tc>
          <w:tcPr>
            <w:tcW w:w="3469" w:type="dxa"/>
          </w:tcPr>
          <w:p w14:paraId="236B15E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 xml:space="preserve">dragen van </w:t>
            </w: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vlamvertragende</w:t>
            </w:r>
            <w:proofErr w:type="spellEnd"/>
            <w:r w:rsidRPr="00165DC5">
              <w:rPr>
                <w:rFonts w:ascii="Times New Roman" w:hAnsi="Times New Roman"/>
                <w:sz w:val="16"/>
                <w:szCs w:val="22"/>
              </w:rPr>
              <w:t xml:space="preserve"> kleding, zoals een overall van geïmpregneerd katoen; niet met vuur werken</w:t>
            </w:r>
          </w:p>
        </w:tc>
      </w:tr>
      <w:tr w:rsidR="00165DC5" w:rsidRPr="00165DC5" w14:paraId="6E95BFF4" w14:textId="77777777" w:rsidTr="00165DC5">
        <w:trPr>
          <w:cantSplit/>
        </w:trPr>
        <w:tc>
          <w:tcPr>
            <w:tcW w:w="610" w:type="dxa"/>
          </w:tcPr>
          <w:p w14:paraId="3CC7346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1319DC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77E664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(psychische belasting)</w:t>
            </w:r>
          </w:p>
        </w:tc>
        <w:tc>
          <w:tcPr>
            <w:tcW w:w="2693" w:type="dxa"/>
          </w:tcPr>
          <w:p w14:paraId="3727B31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een strakke planning van de opeenvolgende fasen in het bouwproces en bij de planning van personeel, materiaal en materieel</w:t>
            </w:r>
          </w:p>
        </w:tc>
        <w:tc>
          <w:tcPr>
            <w:tcW w:w="3469" w:type="dxa"/>
          </w:tcPr>
          <w:p w14:paraId="090DB99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meer ruimte inplannen voor onverwachte </w:t>
            </w:r>
            <w:r w:rsidRPr="00165DC5">
              <w:rPr>
                <w:rFonts w:ascii="Times New Roman" w:hAnsi="Times New Roman"/>
                <w:sz w:val="16"/>
                <w:szCs w:val="22"/>
              </w:rPr>
              <w:t>vertragingen; bevorderen van een goede logistiek door het maken van duidelijke afspraken over welk materiaal op welke plaats en op welk tijdstip nodig is</w:t>
            </w:r>
          </w:p>
        </w:tc>
      </w:tr>
      <w:tr w:rsidR="00165DC5" w:rsidRPr="00165DC5" w14:paraId="505485F3" w14:textId="77777777" w:rsidTr="00165DC5">
        <w:trPr>
          <w:cantSplit/>
        </w:trPr>
        <w:tc>
          <w:tcPr>
            <w:tcW w:w="610" w:type="dxa"/>
          </w:tcPr>
          <w:p w14:paraId="01F1D54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58FABF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3C595F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E166CF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werken onder tijdsdruk en veel overwerk</w:t>
            </w:r>
          </w:p>
        </w:tc>
        <w:tc>
          <w:tcPr>
            <w:tcW w:w="3469" w:type="dxa"/>
          </w:tcPr>
          <w:p w14:paraId="2D5FD3F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meer invloed van werknemers op het opnemen van vrije dagen; afspraken over rusttijden</w:t>
            </w:r>
          </w:p>
        </w:tc>
      </w:tr>
      <w:tr w:rsidR="00165DC5" w:rsidRPr="00165DC5" w14:paraId="054056F5" w14:textId="77777777" w:rsidTr="00165DC5">
        <w:trPr>
          <w:cantSplit/>
        </w:trPr>
        <w:tc>
          <w:tcPr>
            <w:tcW w:w="610" w:type="dxa"/>
          </w:tcPr>
          <w:p w14:paraId="55A38A7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E0443E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4AF0AF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A44187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gebrek aan afwisseling in het werk</w:t>
            </w:r>
          </w:p>
        </w:tc>
        <w:tc>
          <w:tcPr>
            <w:tcW w:w="3469" w:type="dxa"/>
          </w:tcPr>
          <w:p w14:paraId="316B87A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 xml:space="preserve">het verbreden van taken, waarbij bijvoorbeeld </w:t>
            </w:r>
            <w:r w:rsidRPr="00165DC5">
              <w:rPr>
                <w:rFonts w:ascii="Times New Roman" w:hAnsi="Times New Roman"/>
                <w:sz w:val="16"/>
              </w:rPr>
              <w:t xml:space="preserve">werknemers in de nieuwbouw werkzaamheden voor zowel de fundering, het stelwerk als het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dakwerk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 xml:space="preserve"> verrichten; het rouleren van taken, waarbij bijvoorbeeld betontimmerlieden voor een bepaalde tijd ook betonstaal verwerken of metselaars af en toe </w:t>
            </w:r>
            <w:r w:rsidRPr="00165DC5">
              <w:rPr>
                <w:rFonts w:ascii="Times New Roman" w:hAnsi="Times New Roman"/>
                <w:sz w:val="16"/>
                <w:szCs w:val="22"/>
              </w:rPr>
              <w:t>kozijnen plaatsen; invoeren van loopbaanbeleid</w:t>
            </w:r>
          </w:p>
        </w:tc>
      </w:tr>
      <w:tr w:rsidR="00165DC5" w:rsidRPr="00165DC5" w14:paraId="03310570" w14:textId="77777777" w:rsidTr="00165DC5">
        <w:trPr>
          <w:cantSplit/>
        </w:trPr>
        <w:tc>
          <w:tcPr>
            <w:tcW w:w="610" w:type="dxa"/>
          </w:tcPr>
          <w:p w14:paraId="1054B27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C4E972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E09A7E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37B48F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tegenstrijdige taken</w:t>
            </w:r>
          </w:p>
        </w:tc>
        <w:tc>
          <w:tcPr>
            <w:tcW w:w="3469" w:type="dxa"/>
          </w:tcPr>
          <w:p w14:paraId="4BAB3C3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duidelijk vastgelegde werkafspraken en (meer) samenwerking</w:t>
            </w:r>
          </w:p>
        </w:tc>
      </w:tr>
      <w:tr w:rsidR="00165DC5" w:rsidRPr="00165DC5" w14:paraId="3B1359D7" w14:textId="77777777" w:rsidTr="00165DC5">
        <w:trPr>
          <w:cantSplit/>
        </w:trPr>
        <w:tc>
          <w:tcPr>
            <w:tcW w:w="610" w:type="dxa"/>
          </w:tcPr>
          <w:p w14:paraId="0AAA40C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084CB4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176FBE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CA9F84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te veel verantwoordelijkheid voor de </w:t>
            </w:r>
            <w:r w:rsidRPr="00165DC5">
              <w:rPr>
                <w:rFonts w:ascii="Times New Roman" w:hAnsi="Times New Roman"/>
                <w:sz w:val="16"/>
                <w:szCs w:val="22"/>
              </w:rPr>
              <w:t>individuele medewerker en het (organisatorisch) moeilijk kunnen  overdragen van taken aan anderen</w:t>
            </w:r>
          </w:p>
        </w:tc>
        <w:tc>
          <w:tcPr>
            <w:tcW w:w="3469" w:type="dxa"/>
          </w:tcPr>
          <w:p w14:paraId="6FA57F5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werken met zelfstandige teams met bijvoorbeeld een eigen planning (binnen het kader van de bedrijfsplanning) en eigen taken t.a.v. kwaliteitszorg en materiaalleveranties</w:t>
            </w:r>
          </w:p>
        </w:tc>
      </w:tr>
      <w:tr w:rsidR="00165DC5" w:rsidRPr="00165DC5" w14:paraId="3AF555B2" w14:textId="77777777" w:rsidTr="00165DC5">
        <w:trPr>
          <w:cantSplit/>
        </w:trPr>
        <w:tc>
          <w:tcPr>
            <w:tcW w:w="610" w:type="dxa"/>
          </w:tcPr>
          <w:p w14:paraId="706A652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CB726B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9541DA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B02893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weinig mogelijkheden om invloed uit te oefenen op het werk en niet de kans hebben om problemen op te lossen</w:t>
            </w:r>
          </w:p>
        </w:tc>
        <w:tc>
          <w:tcPr>
            <w:tcW w:w="3469" w:type="dxa"/>
          </w:tcPr>
          <w:p w14:paraId="7B565B3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werknemers moeten greep houden op het eigen werk door taakverbreding, taakroulatie, taakverrijking en (meer) samenwerking</w:t>
            </w:r>
          </w:p>
        </w:tc>
      </w:tr>
      <w:tr w:rsidR="00165DC5" w:rsidRPr="00165DC5" w14:paraId="17DF2426" w14:textId="77777777" w:rsidTr="00165DC5">
        <w:trPr>
          <w:cantSplit/>
        </w:trPr>
        <w:tc>
          <w:tcPr>
            <w:tcW w:w="610" w:type="dxa"/>
          </w:tcPr>
          <w:p w14:paraId="70E560E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AC39CE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D67A7E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CA2370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 xml:space="preserve">de positie van uitvoerders tussen directie en </w:t>
            </w: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bouwplaatspersoneel</w:t>
            </w:r>
            <w:proofErr w:type="spellEnd"/>
          </w:p>
        </w:tc>
        <w:tc>
          <w:tcPr>
            <w:tcW w:w="3469" w:type="dxa"/>
          </w:tcPr>
          <w:p w14:paraId="7625815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meer verantwoordelijkheden delegeren naar de werkvloer; taken van de uitvoerder naar zelfstandige teams overhevelen</w:t>
            </w:r>
          </w:p>
        </w:tc>
      </w:tr>
      <w:tr w:rsidR="00165DC5" w:rsidRPr="00165DC5" w14:paraId="01066C63" w14:textId="77777777" w:rsidTr="00165DC5">
        <w:trPr>
          <w:cantSplit/>
        </w:trPr>
        <w:tc>
          <w:tcPr>
            <w:tcW w:w="610" w:type="dxa"/>
          </w:tcPr>
          <w:p w14:paraId="667A74E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2E4D85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04BF0C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C5FAE4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nacht- en weekenddiensten</w:t>
            </w:r>
          </w:p>
        </w:tc>
        <w:tc>
          <w:tcPr>
            <w:tcW w:w="3469" w:type="dxa"/>
          </w:tcPr>
          <w:p w14:paraId="1DAC961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regelmatig overleggen met medewerkers over de situaties waarin zij zich bedreigd voelen;  technische veranderingen aanbrengen, zoals een alarmeringssysteem of het plaatsen van een videocamera</w:t>
            </w:r>
          </w:p>
        </w:tc>
      </w:tr>
      <w:tr w:rsidR="0082507B" w:rsidRPr="00165DC5" w14:paraId="3B78352D" w14:textId="77777777" w:rsidTr="00165DC5">
        <w:trPr>
          <w:cantSplit/>
        </w:trPr>
        <w:tc>
          <w:tcPr>
            <w:tcW w:w="610" w:type="dxa"/>
          </w:tcPr>
          <w:p w14:paraId="6E78D3C0" w14:textId="77777777" w:rsidR="0082507B" w:rsidRPr="00165DC5" w:rsidRDefault="0082507B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C605906" w14:textId="77777777" w:rsidR="0082507B" w:rsidRPr="00165DC5" w:rsidRDefault="0082507B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7440C55" w14:textId="77777777" w:rsidR="0082507B" w:rsidRPr="00165DC5" w:rsidRDefault="0082507B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899C17D" w14:textId="77777777" w:rsidR="0082507B" w:rsidRPr="00165DC5" w:rsidRDefault="0082507B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DA0C37C" w14:textId="77777777" w:rsidR="0082507B" w:rsidRPr="00165DC5" w:rsidRDefault="0082507B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82507B" w:rsidRPr="00165DC5" w14:paraId="2F35E8F9" w14:textId="77777777" w:rsidTr="00F35C39">
        <w:trPr>
          <w:cantSplit/>
        </w:trPr>
        <w:tc>
          <w:tcPr>
            <w:tcW w:w="610" w:type="dxa"/>
          </w:tcPr>
          <w:p w14:paraId="0D9CE3FB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62</w:t>
            </w:r>
          </w:p>
        </w:tc>
        <w:tc>
          <w:tcPr>
            <w:tcW w:w="1728" w:type="dxa"/>
          </w:tcPr>
          <w:p w14:paraId="56E2C57C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verkeersmaatregelen bij werk in uitvoering</w:t>
            </w:r>
          </w:p>
        </w:tc>
        <w:tc>
          <w:tcPr>
            <w:tcW w:w="1276" w:type="dxa"/>
          </w:tcPr>
          <w:p w14:paraId="54BF13D1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snijletsel</w:t>
            </w:r>
          </w:p>
        </w:tc>
        <w:tc>
          <w:tcPr>
            <w:tcW w:w="2693" w:type="dxa"/>
          </w:tcPr>
          <w:p w14:paraId="416816BC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14:paraId="513D1405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handschoenen dragen</w:t>
            </w:r>
          </w:p>
        </w:tc>
      </w:tr>
      <w:tr w:rsidR="0082507B" w:rsidRPr="00165DC5" w14:paraId="2DB384FA" w14:textId="77777777" w:rsidTr="00F35C39">
        <w:trPr>
          <w:cantSplit/>
        </w:trPr>
        <w:tc>
          <w:tcPr>
            <w:tcW w:w="610" w:type="dxa"/>
          </w:tcPr>
          <w:p w14:paraId="4237542D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FA51345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AE11E7F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te zwaar tillen</w:t>
            </w:r>
          </w:p>
        </w:tc>
        <w:tc>
          <w:tcPr>
            <w:tcW w:w="2693" w:type="dxa"/>
          </w:tcPr>
          <w:p w14:paraId="095BE593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onvoldoende hulpmiddelen aanwezig ter uitvoering van het werk, waardoor veel handmatige arbeid moet plaatsvinden en waardoor situaties niet beveiligd kunnen worden</w:t>
            </w:r>
          </w:p>
        </w:tc>
        <w:tc>
          <w:tcPr>
            <w:tcW w:w="3469" w:type="dxa"/>
          </w:tcPr>
          <w:p w14:paraId="25830069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hulpmiddelen gebruiken</w:t>
            </w:r>
          </w:p>
        </w:tc>
      </w:tr>
      <w:tr w:rsidR="0082507B" w:rsidRPr="00165DC5" w14:paraId="24BF0ACC" w14:textId="77777777" w:rsidTr="00F35C39">
        <w:trPr>
          <w:cantSplit/>
        </w:trPr>
        <w:tc>
          <w:tcPr>
            <w:tcW w:w="610" w:type="dxa"/>
          </w:tcPr>
          <w:p w14:paraId="5B013393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824768D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9E4EB7F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E2B2CAC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95D8B8A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82507B" w:rsidRPr="00165DC5" w14:paraId="08A44E72" w14:textId="77777777" w:rsidTr="00F35C39">
        <w:trPr>
          <w:cantSplit/>
        </w:trPr>
        <w:tc>
          <w:tcPr>
            <w:tcW w:w="610" w:type="dxa"/>
          </w:tcPr>
          <w:p w14:paraId="500DE988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0C4F3CD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EC9E0CE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14:paraId="01C216CE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slechte verlichting op de werkplek</w:t>
            </w:r>
          </w:p>
        </w:tc>
        <w:tc>
          <w:tcPr>
            <w:tcW w:w="3469" w:type="dxa"/>
          </w:tcPr>
          <w:p w14:paraId="0DF199C2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verlichting aanbrengen</w:t>
            </w:r>
          </w:p>
        </w:tc>
      </w:tr>
      <w:tr w:rsidR="0082507B" w:rsidRPr="00165DC5" w14:paraId="46A30C8E" w14:textId="77777777" w:rsidTr="00F35C39">
        <w:trPr>
          <w:cantSplit/>
        </w:trPr>
        <w:tc>
          <w:tcPr>
            <w:tcW w:w="610" w:type="dxa"/>
          </w:tcPr>
          <w:p w14:paraId="226220EA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9957F03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7364CEF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9326B88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14:paraId="0E53F9CE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82507B" w:rsidRPr="00165DC5" w14:paraId="3F389A13" w14:textId="77777777" w:rsidTr="00F35C39">
        <w:trPr>
          <w:cantSplit/>
        </w:trPr>
        <w:tc>
          <w:tcPr>
            <w:tcW w:w="610" w:type="dxa"/>
          </w:tcPr>
          <w:p w14:paraId="782590AE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42C4F08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2E0CE6E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55C3AB6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E452F68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82507B" w:rsidRPr="00165DC5" w14:paraId="560B8A86" w14:textId="77777777" w:rsidTr="00F35C39">
        <w:trPr>
          <w:cantSplit/>
        </w:trPr>
        <w:tc>
          <w:tcPr>
            <w:tcW w:w="610" w:type="dxa"/>
          </w:tcPr>
          <w:p w14:paraId="797B96F4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55AF67F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DAF1052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011FDBF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D4047B3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Veiligheidsvest dragen</w:t>
            </w:r>
          </w:p>
        </w:tc>
      </w:tr>
      <w:tr w:rsidR="00165DC5" w:rsidRPr="00165DC5" w14:paraId="49DB0363" w14:textId="77777777" w:rsidTr="00165DC5">
        <w:trPr>
          <w:cantSplit/>
        </w:trPr>
        <w:tc>
          <w:tcPr>
            <w:tcW w:w="610" w:type="dxa"/>
          </w:tcPr>
          <w:p w14:paraId="13CE111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3738EF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340056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A1CF7D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45C093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7E71A7" w:rsidRPr="00165DC5" w14:paraId="1621BA01" w14:textId="77777777" w:rsidTr="007E71A7">
        <w:trPr>
          <w:cantSplit/>
        </w:trPr>
        <w:tc>
          <w:tcPr>
            <w:tcW w:w="610" w:type="dxa"/>
          </w:tcPr>
          <w:p w14:paraId="721DB677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8</w:t>
            </w: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728" w:type="dxa"/>
          </w:tcPr>
          <w:p w14:paraId="78EDFAB3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funderingslagen</w:t>
            </w:r>
          </w:p>
        </w:tc>
        <w:tc>
          <w:tcPr>
            <w:tcW w:w="1276" w:type="dxa"/>
          </w:tcPr>
          <w:p w14:paraId="5CB78E73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gehoorschade</w:t>
            </w:r>
          </w:p>
        </w:tc>
        <w:tc>
          <w:tcPr>
            <w:tcW w:w="2693" w:type="dxa"/>
          </w:tcPr>
          <w:p w14:paraId="08E0C180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hoog geluidsniveau, veroorzaakt door machine of apparaat; het geluidsniveau komt hierdoor boven de 80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db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(a)</w:t>
            </w:r>
          </w:p>
        </w:tc>
        <w:tc>
          <w:tcPr>
            <w:tcW w:w="3469" w:type="dxa"/>
          </w:tcPr>
          <w:p w14:paraId="316BF84F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gehoorbescherming dragen</w:t>
            </w:r>
          </w:p>
        </w:tc>
      </w:tr>
      <w:tr w:rsidR="007E71A7" w:rsidRPr="00165DC5" w14:paraId="2A0AFFA1" w14:textId="77777777" w:rsidTr="007E71A7">
        <w:trPr>
          <w:cantSplit/>
        </w:trPr>
        <w:tc>
          <w:tcPr>
            <w:tcW w:w="610" w:type="dxa"/>
          </w:tcPr>
          <w:p w14:paraId="26E980E5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702A46F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B6B2EF5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9F557C8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43540FD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andere apparatuur toepassen</w:t>
            </w:r>
          </w:p>
        </w:tc>
      </w:tr>
      <w:tr w:rsidR="007E71A7" w:rsidRPr="00165DC5" w14:paraId="79AE19EE" w14:textId="77777777" w:rsidTr="007E71A7">
        <w:trPr>
          <w:cantSplit/>
        </w:trPr>
        <w:tc>
          <w:tcPr>
            <w:tcW w:w="610" w:type="dxa"/>
          </w:tcPr>
          <w:p w14:paraId="02FD958A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55E7EA3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52D1334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14:paraId="4D467028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14:paraId="22498633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persoonlijke beschermingsmiddelen dragen</w:t>
            </w:r>
          </w:p>
        </w:tc>
      </w:tr>
      <w:tr w:rsidR="007E71A7" w:rsidRPr="00165DC5" w14:paraId="1D53EB36" w14:textId="77777777" w:rsidTr="007E71A7">
        <w:trPr>
          <w:cantSplit/>
        </w:trPr>
        <w:tc>
          <w:tcPr>
            <w:tcW w:w="610" w:type="dxa"/>
          </w:tcPr>
          <w:p w14:paraId="2725C3A3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ECF0793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762778F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79164D1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FD584C9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achteruitrijdbeveiliging of – signalering</w:t>
            </w:r>
          </w:p>
        </w:tc>
      </w:tr>
      <w:tr w:rsidR="007E71A7" w:rsidRPr="00165DC5" w14:paraId="03FB6656" w14:textId="77777777" w:rsidTr="007E71A7">
        <w:trPr>
          <w:cantSplit/>
        </w:trPr>
        <w:tc>
          <w:tcPr>
            <w:tcW w:w="610" w:type="dxa"/>
          </w:tcPr>
          <w:p w14:paraId="37734871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CAED803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AA1D770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DD2B030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14:paraId="46BE0CBC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7E71A7" w:rsidRPr="00165DC5" w14:paraId="1BD51651" w14:textId="77777777" w:rsidTr="007E71A7">
        <w:trPr>
          <w:cantSplit/>
        </w:trPr>
        <w:tc>
          <w:tcPr>
            <w:tcW w:w="610" w:type="dxa"/>
          </w:tcPr>
          <w:p w14:paraId="5E91A325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42C9B3C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E4C09A4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61A9EF0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650262C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veiligheidsvest dragen</w:t>
            </w:r>
          </w:p>
        </w:tc>
      </w:tr>
      <w:tr w:rsidR="007E71A7" w:rsidRPr="00165DC5" w14:paraId="1938DE49" w14:textId="77777777" w:rsidTr="00165DC5">
        <w:trPr>
          <w:cantSplit/>
        </w:trPr>
        <w:tc>
          <w:tcPr>
            <w:tcW w:w="610" w:type="dxa"/>
          </w:tcPr>
          <w:p w14:paraId="58C5DAF8" w14:textId="77777777" w:rsidR="007E71A7" w:rsidRPr="00165DC5" w:rsidRDefault="007E71A7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96E491D" w14:textId="77777777" w:rsidR="007E71A7" w:rsidRPr="00165DC5" w:rsidRDefault="007E71A7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6F7C263" w14:textId="77777777" w:rsidR="007E71A7" w:rsidRPr="00165DC5" w:rsidRDefault="007E71A7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9E93C88" w14:textId="77777777" w:rsidR="007E71A7" w:rsidRPr="00165DC5" w:rsidRDefault="007E71A7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3C4352E" w14:textId="77777777" w:rsidR="007E71A7" w:rsidRPr="00165DC5" w:rsidRDefault="007E71A7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7E71A7" w:rsidRPr="00165DC5" w14:paraId="1A4A4870" w14:textId="77777777" w:rsidTr="007E71A7">
        <w:trPr>
          <w:cantSplit/>
        </w:trPr>
        <w:tc>
          <w:tcPr>
            <w:tcW w:w="610" w:type="dxa"/>
          </w:tcPr>
          <w:p w14:paraId="35B44F51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</w:t>
            </w:r>
            <w:r w:rsidRPr="00165DC5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728" w:type="dxa"/>
          </w:tcPr>
          <w:p w14:paraId="6153A420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wegverhardingen II, aanbrengen</w:t>
            </w:r>
          </w:p>
        </w:tc>
        <w:tc>
          <w:tcPr>
            <w:tcW w:w="1276" w:type="dxa"/>
          </w:tcPr>
          <w:p w14:paraId="60CC4753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7D923FB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0460C16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7E71A7" w:rsidRPr="00165DC5" w14:paraId="05F534DE" w14:textId="77777777" w:rsidTr="007E71A7">
        <w:trPr>
          <w:cantSplit/>
        </w:trPr>
        <w:tc>
          <w:tcPr>
            <w:tcW w:w="610" w:type="dxa"/>
          </w:tcPr>
          <w:p w14:paraId="2EC9BD1E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C68F43C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16E60AA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27F1C71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1730E38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7E71A7" w:rsidRPr="00165DC5" w14:paraId="4DB7B046" w14:textId="77777777" w:rsidTr="007E71A7">
        <w:trPr>
          <w:cantSplit/>
        </w:trPr>
        <w:tc>
          <w:tcPr>
            <w:tcW w:w="610" w:type="dxa"/>
          </w:tcPr>
          <w:p w14:paraId="2AF9D6CE" w14:textId="77777777" w:rsidR="007E71A7" w:rsidRPr="00165DC5" w:rsidRDefault="00CD0A5F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</w:t>
            </w:r>
            <w:r w:rsidR="007E71A7" w:rsidRPr="00165DC5">
              <w:rPr>
                <w:rFonts w:ascii="Times New Roman" w:hAnsi="Times New Roman"/>
                <w:sz w:val="16"/>
              </w:rPr>
              <w:t>12</w:t>
            </w:r>
          </w:p>
        </w:tc>
        <w:tc>
          <w:tcPr>
            <w:tcW w:w="1728" w:type="dxa"/>
          </w:tcPr>
          <w:p w14:paraId="4DB2727A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aanbrengen asfaltverhardingen</w:t>
            </w:r>
          </w:p>
        </w:tc>
        <w:tc>
          <w:tcPr>
            <w:tcW w:w="1276" w:type="dxa"/>
          </w:tcPr>
          <w:p w14:paraId="51DEA3C3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blootstelling gevaarlijke stoffen</w:t>
            </w:r>
          </w:p>
        </w:tc>
        <w:tc>
          <w:tcPr>
            <w:tcW w:w="2693" w:type="dxa"/>
          </w:tcPr>
          <w:p w14:paraId="653D49D4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vorming van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teerhoudende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 xml:space="preserve"> stof bij het verwerken en bewerken van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teerhoudende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 xml:space="preserve"> asfalt</w:t>
            </w:r>
          </w:p>
        </w:tc>
        <w:tc>
          <w:tcPr>
            <w:tcW w:w="3469" w:type="dxa"/>
          </w:tcPr>
          <w:p w14:paraId="7B46299F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halfgelaat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/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airstream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 xml:space="preserve"> met P2-filter</w:t>
            </w:r>
          </w:p>
        </w:tc>
      </w:tr>
      <w:tr w:rsidR="007E71A7" w:rsidRPr="00165DC5" w14:paraId="785EF95A" w14:textId="77777777" w:rsidTr="007E71A7">
        <w:trPr>
          <w:cantSplit/>
        </w:trPr>
        <w:tc>
          <w:tcPr>
            <w:tcW w:w="610" w:type="dxa"/>
          </w:tcPr>
          <w:p w14:paraId="1AF23C7B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A07065C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A8BE2CB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3886AC0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3741BE5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cabines gesloten houden</w:t>
            </w:r>
          </w:p>
        </w:tc>
      </w:tr>
      <w:tr w:rsidR="007E71A7" w:rsidRPr="00165DC5" w14:paraId="149A5936" w14:textId="77777777" w:rsidTr="007E71A7">
        <w:trPr>
          <w:cantSplit/>
        </w:trPr>
        <w:tc>
          <w:tcPr>
            <w:tcW w:w="610" w:type="dxa"/>
          </w:tcPr>
          <w:p w14:paraId="6E90F7BD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A7D0C37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A4A6BE1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4195EAB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C51AE58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markering verontreinigde vakken</w:t>
            </w:r>
          </w:p>
        </w:tc>
      </w:tr>
      <w:tr w:rsidR="007E71A7" w:rsidRPr="00165DC5" w14:paraId="43CBF623" w14:textId="77777777" w:rsidTr="007E71A7">
        <w:trPr>
          <w:cantSplit/>
        </w:trPr>
        <w:tc>
          <w:tcPr>
            <w:tcW w:w="610" w:type="dxa"/>
          </w:tcPr>
          <w:p w14:paraId="005D2E2F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1C17215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5423B2A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8E4908F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38A82E3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voorlichting geven over teer</w:t>
            </w:r>
          </w:p>
        </w:tc>
      </w:tr>
      <w:tr w:rsidR="007E71A7" w:rsidRPr="00165DC5" w14:paraId="56CAC7A0" w14:textId="77777777" w:rsidTr="007E71A7">
        <w:trPr>
          <w:cantSplit/>
        </w:trPr>
        <w:tc>
          <w:tcPr>
            <w:tcW w:w="610" w:type="dxa"/>
          </w:tcPr>
          <w:p w14:paraId="02AE74FC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9CA99F8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C81C8A9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9FBFF31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379E81F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transport in dichte laadbakken</w:t>
            </w:r>
          </w:p>
        </w:tc>
      </w:tr>
      <w:tr w:rsidR="007E71A7" w:rsidRPr="00165DC5" w14:paraId="6D78DADD" w14:textId="77777777" w:rsidTr="007E71A7">
        <w:trPr>
          <w:cantSplit/>
        </w:trPr>
        <w:tc>
          <w:tcPr>
            <w:tcW w:w="610" w:type="dxa"/>
          </w:tcPr>
          <w:p w14:paraId="3C592136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25BF786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D33A087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0A23482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9C5346C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laadkleppen sluiten</w:t>
            </w:r>
          </w:p>
        </w:tc>
      </w:tr>
      <w:tr w:rsidR="007E71A7" w:rsidRPr="00165DC5" w14:paraId="1E0F10F0" w14:textId="77777777" w:rsidTr="007E71A7">
        <w:trPr>
          <w:cantSplit/>
        </w:trPr>
        <w:tc>
          <w:tcPr>
            <w:tcW w:w="610" w:type="dxa"/>
          </w:tcPr>
          <w:p w14:paraId="50714300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4243470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BFC7392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EEA7B6F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huidcontact met stof, waardoor opname in het lichaam plaatsvindt</w:t>
            </w:r>
          </w:p>
        </w:tc>
        <w:tc>
          <w:tcPr>
            <w:tcW w:w="3469" w:type="dxa"/>
          </w:tcPr>
          <w:p w14:paraId="448E3188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handschoenen dragen</w:t>
            </w:r>
          </w:p>
        </w:tc>
      </w:tr>
      <w:tr w:rsidR="007E71A7" w:rsidRPr="00165DC5" w14:paraId="14201851" w14:textId="77777777" w:rsidTr="007E71A7">
        <w:trPr>
          <w:cantSplit/>
        </w:trPr>
        <w:tc>
          <w:tcPr>
            <w:tcW w:w="610" w:type="dxa"/>
          </w:tcPr>
          <w:p w14:paraId="43099B8F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2A184A7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96AF459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72CF9EF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37D2C7A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beschermende kleding dragen</w:t>
            </w:r>
          </w:p>
        </w:tc>
      </w:tr>
      <w:tr w:rsidR="007E71A7" w:rsidRPr="00165DC5" w14:paraId="1271BE34" w14:textId="77777777" w:rsidTr="007E71A7">
        <w:trPr>
          <w:cantSplit/>
        </w:trPr>
        <w:tc>
          <w:tcPr>
            <w:tcW w:w="610" w:type="dxa"/>
          </w:tcPr>
          <w:p w14:paraId="2E51A6A8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D733C99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8E86A96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brand en/of explosie</w:t>
            </w:r>
          </w:p>
        </w:tc>
        <w:tc>
          <w:tcPr>
            <w:tcW w:w="2693" w:type="dxa"/>
          </w:tcPr>
          <w:p w14:paraId="274DCE64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uitdamping van brandbare stoffen uit grond, product of materiaal</w:t>
            </w:r>
          </w:p>
        </w:tc>
        <w:tc>
          <w:tcPr>
            <w:tcW w:w="3469" w:type="dxa"/>
          </w:tcPr>
          <w:p w14:paraId="6EF39A42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blusvoorzieningen op het werk</w:t>
            </w:r>
          </w:p>
        </w:tc>
      </w:tr>
      <w:tr w:rsidR="007E71A7" w:rsidRPr="00165DC5" w14:paraId="53526438" w14:textId="77777777" w:rsidTr="007E71A7">
        <w:trPr>
          <w:cantSplit/>
        </w:trPr>
        <w:tc>
          <w:tcPr>
            <w:tcW w:w="610" w:type="dxa"/>
          </w:tcPr>
          <w:p w14:paraId="309A9DD8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6A62FDA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0868382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14:paraId="636FC660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slechte verlichting op de werkplek</w:t>
            </w:r>
          </w:p>
        </w:tc>
        <w:tc>
          <w:tcPr>
            <w:tcW w:w="3469" w:type="dxa"/>
          </w:tcPr>
          <w:p w14:paraId="521A3AE6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verlichting aanbrengen</w:t>
            </w:r>
          </w:p>
        </w:tc>
      </w:tr>
      <w:tr w:rsidR="007E71A7" w:rsidRPr="00165DC5" w14:paraId="174478B4" w14:textId="77777777" w:rsidTr="007E71A7">
        <w:trPr>
          <w:cantSplit/>
        </w:trPr>
        <w:tc>
          <w:tcPr>
            <w:tcW w:w="610" w:type="dxa"/>
          </w:tcPr>
          <w:p w14:paraId="1ADB89F1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347B4F8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0F686CE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C9E584A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14:paraId="51ADE559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7E71A7" w:rsidRPr="00165DC5" w14:paraId="03C3F60C" w14:textId="77777777" w:rsidTr="007E71A7">
        <w:trPr>
          <w:cantSplit/>
        </w:trPr>
        <w:tc>
          <w:tcPr>
            <w:tcW w:w="610" w:type="dxa"/>
          </w:tcPr>
          <w:p w14:paraId="38D73E0C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4743617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94BE120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F08817D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45C4B5D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7E71A7" w:rsidRPr="00165DC5" w14:paraId="10029970" w14:textId="77777777" w:rsidTr="007E71A7">
        <w:trPr>
          <w:cantSplit/>
        </w:trPr>
        <w:tc>
          <w:tcPr>
            <w:tcW w:w="610" w:type="dxa"/>
          </w:tcPr>
          <w:p w14:paraId="0FC2D3DF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046DD9D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9B0B470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B0715D1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9DCA069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veiligheidsvest dragen</w:t>
            </w:r>
          </w:p>
        </w:tc>
      </w:tr>
      <w:tr w:rsidR="007E71A7" w:rsidRPr="00165DC5" w14:paraId="0C43FCE7" w14:textId="77777777" w:rsidTr="007E71A7">
        <w:trPr>
          <w:cantSplit/>
        </w:trPr>
        <w:tc>
          <w:tcPr>
            <w:tcW w:w="610" w:type="dxa"/>
          </w:tcPr>
          <w:p w14:paraId="4EC5277E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C88E363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A884C45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9E2BDEB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A9CCBD2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communicatie middelen inzetten</w:t>
            </w:r>
          </w:p>
        </w:tc>
      </w:tr>
      <w:tr w:rsidR="007E71A7" w:rsidRPr="00165DC5" w14:paraId="0EA8BAA4" w14:textId="77777777" w:rsidTr="007E71A7">
        <w:trPr>
          <w:cantSplit/>
        </w:trPr>
        <w:tc>
          <w:tcPr>
            <w:tcW w:w="610" w:type="dxa"/>
          </w:tcPr>
          <w:p w14:paraId="2749D394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646AE4E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099C27F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5C76C02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E877BE4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EHBO-voorzieningen op het werk</w:t>
            </w:r>
          </w:p>
        </w:tc>
      </w:tr>
      <w:tr w:rsidR="007E71A7" w:rsidRPr="00165DC5" w14:paraId="0540F2B8" w14:textId="77777777" w:rsidTr="007E71A7">
        <w:trPr>
          <w:cantSplit/>
        </w:trPr>
        <w:tc>
          <w:tcPr>
            <w:tcW w:w="610" w:type="dxa"/>
          </w:tcPr>
          <w:p w14:paraId="7A0CCCC3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81854F7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88078F3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3ACC75D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6690066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achteruitrijdbeveiliging of – signalering</w:t>
            </w:r>
          </w:p>
        </w:tc>
      </w:tr>
      <w:tr w:rsidR="007E71A7" w:rsidRPr="00165DC5" w14:paraId="1363DD4C" w14:textId="77777777" w:rsidTr="007E71A7">
        <w:trPr>
          <w:cantSplit/>
        </w:trPr>
        <w:tc>
          <w:tcPr>
            <w:tcW w:w="610" w:type="dxa"/>
          </w:tcPr>
          <w:p w14:paraId="27AC3006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3BB0BFB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9C75FB3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verbranding</w:t>
            </w:r>
          </w:p>
        </w:tc>
        <w:tc>
          <w:tcPr>
            <w:tcW w:w="2693" w:type="dxa"/>
          </w:tcPr>
          <w:p w14:paraId="40AEFC64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heet materiaal, zoals asfalt en bitumen</w:t>
            </w:r>
          </w:p>
        </w:tc>
        <w:tc>
          <w:tcPr>
            <w:tcW w:w="3469" w:type="dxa"/>
          </w:tcPr>
          <w:p w14:paraId="1415622C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veiligheidsschoenen</w:t>
            </w:r>
          </w:p>
        </w:tc>
      </w:tr>
      <w:tr w:rsidR="007E71A7" w:rsidRPr="00165DC5" w14:paraId="117C96F0" w14:textId="77777777" w:rsidTr="007E71A7">
        <w:trPr>
          <w:cantSplit/>
        </w:trPr>
        <w:tc>
          <w:tcPr>
            <w:tcW w:w="610" w:type="dxa"/>
          </w:tcPr>
          <w:p w14:paraId="792D5FA2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CBABE70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328C0CF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D796AD0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6038E72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handschoenen dragen</w:t>
            </w:r>
          </w:p>
        </w:tc>
      </w:tr>
      <w:tr w:rsidR="007E71A7" w:rsidRPr="00165DC5" w14:paraId="0E735053" w14:textId="77777777" w:rsidTr="007E71A7">
        <w:trPr>
          <w:cantSplit/>
        </w:trPr>
        <w:tc>
          <w:tcPr>
            <w:tcW w:w="610" w:type="dxa"/>
          </w:tcPr>
          <w:p w14:paraId="73B741C3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862C81B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0A38DCC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D83AAB7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F3925FE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beschermende kleding dragen</w:t>
            </w:r>
          </w:p>
        </w:tc>
      </w:tr>
      <w:tr w:rsidR="00CD0A5F" w:rsidRPr="00165DC5" w14:paraId="08CFB80B" w14:textId="77777777" w:rsidTr="007E71A7">
        <w:trPr>
          <w:cantSplit/>
        </w:trPr>
        <w:tc>
          <w:tcPr>
            <w:tcW w:w="610" w:type="dxa"/>
          </w:tcPr>
          <w:p w14:paraId="78DD4BD4" w14:textId="77777777" w:rsidR="00CD0A5F" w:rsidRDefault="00CD0A5F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CB2EF63" w14:textId="77777777" w:rsidR="00CD0A5F" w:rsidRPr="00165DC5" w:rsidRDefault="00CD0A5F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7968E0B" w14:textId="77777777" w:rsidR="00CD0A5F" w:rsidRPr="00165DC5" w:rsidRDefault="00CD0A5F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5D4171C" w14:textId="77777777" w:rsidR="00CD0A5F" w:rsidRPr="00165DC5" w:rsidRDefault="00CD0A5F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4876236" w14:textId="77777777" w:rsidR="00CD0A5F" w:rsidRPr="00165DC5" w:rsidRDefault="00CD0A5F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CD0A5F" w:rsidRPr="00165DC5" w14:paraId="7B36D862" w14:textId="77777777" w:rsidTr="00CD0A5F">
        <w:trPr>
          <w:cantSplit/>
        </w:trPr>
        <w:tc>
          <w:tcPr>
            <w:tcW w:w="610" w:type="dxa"/>
          </w:tcPr>
          <w:p w14:paraId="23D42C61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82</w:t>
            </w:r>
          </w:p>
        </w:tc>
        <w:tc>
          <w:tcPr>
            <w:tcW w:w="1728" w:type="dxa"/>
          </w:tcPr>
          <w:p w14:paraId="1DB7496D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aanbrengen betonverhardingen</w:t>
            </w:r>
          </w:p>
        </w:tc>
        <w:tc>
          <w:tcPr>
            <w:tcW w:w="1276" w:type="dxa"/>
          </w:tcPr>
          <w:p w14:paraId="1B889951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14:paraId="626E6D2C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hijsmiddelen niet gekeurd, jaarlijks door een externe instantie of de keuringsdatum is verstreken</w:t>
            </w:r>
          </w:p>
        </w:tc>
        <w:tc>
          <w:tcPr>
            <w:tcW w:w="3469" w:type="dxa"/>
          </w:tcPr>
          <w:p w14:paraId="415F2C64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controle bij aankomst op werk</w:t>
            </w:r>
          </w:p>
        </w:tc>
      </w:tr>
      <w:tr w:rsidR="00CD0A5F" w:rsidRPr="00165DC5" w14:paraId="4E5A08F5" w14:textId="77777777" w:rsidTr="00CD0A5F">
        <w:trPr>
          <w:cantSplit/>
        </w:trPr>
        <w:tc>
          <w:tcPr>
            <w:tcW w:w="610" w:type="dxa"/>
          </w:tcPr>
          <w:p w14:paraId="02182290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2F2A4A2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1A2CF24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DF18566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597746A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CD0A5F" w:rsidRPr="00165DC5" w14:paraId="3174578F" w14:textId="77777777" w:rsidTr="00CD0A5F">
        <w:trPr>
          <w:cantSplit/>
        </w:trPr>
        <w:tc>
          <w:tcPr>
            <w:tcW w:w="610" w:type="dxa"/>
          </w:tcPr>
          <w:p w14:paraId="6F1681FB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D85785D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4675D22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C6C908E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hijsmiddelen beschadigd, waardoor de keuring vervalt, beschadiging gebeurt op het werk tijdens gebruik</w:t>
            </w:r>
          </w:p>
        </w:tc>
        <w:tc>
          <w:tcPr>
            <w:tcW w:w="3469" w:type="dxa"/>
          </w:tcPr>
          <w:p w14:paraId="4BF2820F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helmen</w:t>
            </w:r>
          </w:p>
        </w:tc>
      </w:tr>
      <w:tr w:rsidR="00CD0A5F" w:rsidRPr="00165DC5" w14:paraId="28EC1347" w14:textId="77777777" w:rsidTr="00CD0A5F">
        <w:trPr>
          <w:cantSplit/>
        </w:trPr>
        <w:tc>
          <w:tcPr>
            <w:tcW w:w="610" w:type="dxa"/>
          </w:tcPr>
          <w:p w14:paraId="574FE82F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F8B27BF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880879B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5DF0825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8484E2F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veiligheidsschoenen</w:t>
            </w:r>
          </w:p>
        </w:tc>
      </w:tr>
      <w:tr w:rsidR="00CD0A5F" w:rsidRPr="00165DC5" w14:paraId="5873D763" w14:textId="77777777" w:rsidTr="00CD0A5F">
        <w:trPr>
          <w:cantSplit/>
        </w:trPr>
        <w:tc>
          <w:tcPr>
            <w:tcW w:w="610" w:type="dxa"/>
          </w:tcPr>
          <w:p w14:paraId="03AC5919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5E2C072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6FD76E8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4C7838A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50E1622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handschoenen dragen</w:t>
            </w:r>
          </w:p>
        </w:tc>
      </w:tr>
      <w:tr w:rsidR="00CD0A5F" w:rsidRPr="00165DC5" w14:paraId="28CCE434" w14:textId="77777777" w:rsidTr="00CD0A5F">
        <w:trPr>
          <w:cantSplit/>
        </w:trPr>
        <w:tc>
          <w:tcPr>
            <w:tcW w:w="610" w:type="dxa"/>
          </w:tcPr>
          <w:p w14:paraId="6F1AE447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5B46689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4CE8198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14E6662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7BA7FFD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controleren en inspecteren</w:t>
            </w:r>
          </w:p>
        </w:tc>
      </w:tr>
      <w:tr w:rsidR="00CD0A5F" w:rsidRPr="00165DC5" w14:paraId="2C52EB9E" w14:textId="77777777" w:rsidTr="00CD0A5F">
        <w:trPr>
          <w:cantSplit/>
        </w:trPr>
        <w:tc>
          <w:tcPr>
            <w:tcW w:w="610" w:type="dxa"/>
          </w:tcPr>
          <w:p w14:paraId="575B69D1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8F76957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6911674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71756E7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hijsmiddelen onvoldoende aanwezig om op een juiste wijze de last te verplaatsen, of er zijn geen hijsmiddelen aanwezig, zodat handmatig materiaal verplaatst moet worden</w:t>
            </w:r>
          </w:p>
        </w:tc>
        <w:tc>
          <w:tcPr>
            <w:tcW w:w="3469" w:type="dxa"/>
          </w:tcPr>
          <w:p w14:paraId="156DB203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CD0A5F" w:rsidRPr="00165DC5" w14:paraId="40F72E3D" w14:textId="77777777" w:rsidTr="00CD0A5F">
        <w:trPr>
          <w:cantSplit/>
        </w:trPr>
        <w:tc>
          <w:tcPr>
            <w:tcW w:w="610" w:type="dxa"/>
          </w:tcPr>
          <w:p w14:paraId="0425CDAA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94FAE40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0DCAFA2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blootstelling gevaarlijke stoffen</w:t>
            </w:r>
          </w:p>
        </w:tc>
        <w:tc>
          <w:tcPr>
            <w:tcW w:w="2693" w:type="dxa"/>
          </w:tcPr>
          <w:p w14:paraId="6D4AA048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huidcontact met stof, waardoor opname in het lichaam plaatsvindt</w:t>
            </w:r>
          </w:p>
        </w:tc>
        <w:tc>
          <w:tcPr>
            <w:tcW w:w="3469" w:type="dxa"/>
          </w:tcPr>
          <w:p w14:paraId="62F3E077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handschoenen dragen</w:t>
            </w:r>
          </w:p>
        </w:tc>
      </w:tr>
      <w:tr w:rsidR="00CD0A5F" w:rsidRPr="00165DC5" w14:paraId="6E446168" w14:textId="77777777" w:rsidTr="00CD0A5F">
        <w:trPr>
          <w:cantSplit/>
        </w:trPr>
        <w:tc>
          <w:tcPr>
            <w:tcW w:w="610" w:type="dxa"/>
          </w:tcPr>
          <w:p w14:paraId="65B5C169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8C9BE87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E9EEB4E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oogletsel</w:t>
            </w:r>
          </w:p>
        </w:tc>
        <w:tc>
          <w:tcPr>
            <w:tcW w:w="2693" w:type="dxa"/>
          </w:tcPr>
          <w:p w14:paraId="71B5D3E5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wegspringend materiaal, door frezen, breken en verspanende technieken</w:t>
            </w:r>
          </w:p>
        </w:tc>
        <w:tc>
          <w:tcPr>
            <w:tcW w:w="3469" w:type="dxa"/>
          </w:tcPr>
          <w:p w14:paraId="678ED9BF" w14:textId="77777777" w:rsidR="00CD0A5F" w:rsidRPr="00165DC5" w:rsidRDefault="00CD0A5F" w:rsidP="00CD0A5F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oogbescherming dragen</w:t>
            </w:r>
          </w:p>
        </w:tc>
      </w:tr>
      <w:tr w:rsidR="00CD0A5F" w:rsidRPr="00165DC5" w14:paraId="6E31A230" w14:textId="77777777" w:rsidTr="007E71A7">
        <w:trPr>
          <w:cantSplit/>
        </w:trPr>
        <w:tc>
          <w:tcPr>
            <w:tcW w:w="610" w:type="dxa"/>
          </w:tcPr>
          <w:p w14:paraId="5059B7A2" w14:textId="77777777" w:rsidR="00CD0A5F" w:rsidRDefault="00CD0A5F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CE6AE93" w14:textId="77777777" w:rsidR="00CD0A5F" w:rsidRPr="00165DC5" w:rsidRDefault="00CD0A5F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8C40662" w14:textId="77777777" w:rsidR="00CD0A5F" w:rsidRPr="00165DC5" w:rsidRDefault="00CD0A5F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335B44A" w14:textId="77777777" w:rsidR="00CD0A5F" w:rsidRPr="00165DC5" w:rsidRDefault="00CD0A5F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E528127" w14:textId="77777777" w:rsidR="00CD0A5F" w:rsidRPr="00165DC5" w:rsidRDefault="00CD0A5F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7E71A7" w:rsidRPr="00165DC5" w14:paraId="5108946B" w14:textId="77777777" w:rsidTr="007E71A7">
        <w:trPr>
          <w:cantSplit/>
        </w:trPr>
        <w:tc>
          <w:tcPr>
            <w:tcW w:w="610" w:type="dxa"/>
          </w:tcPr>
          <w:p w14:paraId="0127F05F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83</w:t>
            </w:r>
          </w:p>
        </w:tc>
        <w:tc>
          <w:tcPr>
            <w:tcW w:w="1728" w:type="dxa"/>
          </w:tcPr>
          <w:p w14:paraId="743D1366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wegverhardingen I, opbreken</w:t>
            </w:r>
          </w:p>
        </w:tc>
        <w:tc>
          <w:tcPr>
            <w:tcW w:w="1276" w:type="dxa"/>
          </w:tcPr>
          <w:p w14:paraId="661E144F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14:paraId="2AFE016D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beladen en lossen van vrachtwagens met materialen</w:t>
            </w:r>
          </w:p>
        </w:tc>
        <w:tc>
          <w:tcPr>
            <w:tcW w:w="3469" w:type="dxa"/>
          </w:tcPr>
          <w:p w14:paraId="6D898D8F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helmen</w:t>
            </w:r>
          </w:p>
        </w:tc>
      </w:tr>
      <w:tr w:rsidR="007E71A7" w:rsidRPr="00165DC5" w14:paraId="1EE6672A" w14:textId="77777777" w:rsidTr="007E71A7">
        <w:trPr>
          <w:cantSplit/>
        </w:trPr>
        <w:tc>
          <w:tcPr>
            <w:tcW w:w="610" w:type="dxa"/>
          </w:tcPr>
          <w:p w14:paraId="5132B53F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1600CB4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CD40E8F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E3F747D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364D906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laadkleppen sluiten</w:t>
            </w:r>
          </w:p>
        </w:tc>
      </w:tr>
      <w:tr w:rsidR="007E71A7" w:rsidRPr="00165DC5" w14:paraId="33694735" w14:textId="77777777" w:rsidTr="007E71A7">
        <w:trPr>
          <w:cantSplit/>
        </w:trPr>
        <w:tc>
          <w:tcPr>
            <w:tcW w:w="610" w:type="dxa"/>
          </w:tcPr>
          <w:p w14:paraId="081081A4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C4A19B6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1C9509B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bedolven worden</w:t>
            </w:r>
          </w:p>
        </w:tc>
        <w:tc>
          <w:tcPr>
            <w:tcW w:w="2693" w:type="dxa"/>
          </w:tcPr>
          <w:p w14:paraId="63261CF4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instorting van een te steil talud, waarbij de taludhoek niet voldoet aan de geldende richtlijnen</w:t>
            </w:r>
          </w:p>
        </w:tc>
        <w:tc>
          <w:tcPr>
            <w:tcW w:w="3469" w:type="dxa"/>
          </w:tcPr>
          <w:p w14:paraId="4831A3E4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talud aanbrengen volgens richtlijnen</w:t>
            </w:r>
          </w:p>
        </w:tc>
      </w:tr>
      <w:tr w:rsidR="007E71A7" w:rsidRPr="00165DC5" w14:paraId="7FE763BA" w14:textId="77777777" w:rsidTr="007E71A7">
        <w:trPr>
          <w:cantSplit/>
        </w:trPr>
        <w:tc>
          <w:tcPr>
            <w:tcW w:w="610" w:type="dxa"/>
          </w:tcPr>
          <w:p w14:paraId="68DD8CE0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672584D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BB23D2B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FE16121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instabiele ondergrond, waar een machine is opgesteld, ook drijfzand</w:t>
            </w:r>
          </w:p>
        </w:tc>
        <w:tc>
          <w:tcPr>
            <w:tcW w:w="3469" w:type="dxa"/>
          </w:tcPr>
          <w:p w14:paraId="445805E8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afwatering bouwterrein verzorgen</w:t>
            </w:r>
          </w:p>
        </w:tc>
      </w:tr>
      <w:tr w:rsidR="007E71A7" w:rsidRPr="00165DC5" w14:paraId="1F0CF9D0" w14:textId="77777777" w:rsidTr="007E71A7">
        <w:trPr>
          <w:cantSplit/>
        </w:trPr>
        <w:tc>
          <w:tcPr>
            <w:tcW w:w="610" w:type="dxa"/>
          </w:tcPr>
          <w:p w14:paraId="6AE9DD97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8E6CFFC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9C5C034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26B5391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A71E939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grondkerende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 xml:space="preserve"> constructie gebruiken</w:t>
            </w:r>
          </w:p>
        </w:tc>
      </w:tr>
      <w:tr w:rsidR="007E71A7" w:rsidRPr="00165DC5" w14:paraId="5A91167B" w14:textId="77777777" w:rsidTr="007E71A7">
        <w:trPr>
          <w:cantSplit/>
        </w:trPr>
        <w:tc>
          <w:tcPr>
            <w:tcW w:w="610" w:type="dxa"/>
          </w:tcPr>
          <w:p w14:paraId="4FD86CB0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CCE8AC2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AAE00C1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gehoorschade</w:t>
            </w:r>
          </w:p>
        </w:tc>
        <w:tc>
          <w:tcPr>
            <w:tcW w:w="2693" w:type="dxa"/>
          </w:tcPr>
          <w:p w14:paraId="605FC281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hoog geluidsniveau, veroorzaakt door machine of apparaat; het geluidsniveau komt hierdoor boven de 80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db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(a)</w:t>
            </w:r>
          </w:p>
        </w:tc>
        <w:tc>
          <w:tcPr>
            <w:tcW w:w="3469" w:type="dxa"/>
          </w:tcPr>
          <w:p w14:paraId="54B5B943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gehoorbescherming dragen</w:t>
            </w:r>
          </w:p>
        </w:tc>
      </w:tr>
      <w:tr w:rsidR="007E71A7" w:rsidRPr="00165DC5" w14:paraId="566ED82D" w14:textId="77777777" w:rsidTr="007E71A7">
        <w:trPr>
          <w:cantSplit/>
        </w:trPr>
        <w:tc>
          <w:tcPr>
            <w:tcW w:w="610" w:type="dxa"/>
          </w:tcPr>
          <w:p w14:paraId="0B18500B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EC363ED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8DD6232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14:paraId="100D15F9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14:paraId="6110A3F5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persoonlijke beschermingsmiddelen dragen</w:t>
            </w:r>
          </w:p>
        </w:tc>
      </w:tr>
      <w:tr w:rsidR="007E71A7" w:rsidRPr="00165DC5" w14:paraId="6533FE36" w14:textId="77777777" w:rsidTr="007E71A7">
        <w:trPr>
          <w:cantSplit/>
        </w:trPr>
        <w:tc>
          <w:tcPr>
            <w:tcW w:w="610" w:type="dxa"/>
          </w:tcPr>
          <w:p w14:paraId="75681EF2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67819A2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87C2F19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F27A45B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ED8FB77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achteruitrijdbeveiliging of – signalering</w:t>
            </w:r>
          </w:p>
        </w:tc>
      </w:tr>
      <w:tr w:rsidR="007E71A7" w:rsidRPr="00165DC5" w14:paraId="19B8C429" w14:textId="77777777" w:rsidTr="007E71A7">
        <w:trPr>
          <w:cantSplit/>
        </w:trPr>
        <w:tc>
          <w:tcPr>
            <w:tcW w:w="610" w:type="dxa"/>
          </w:tcPr>
          <w:p w14:paraId="16AC52BC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BEEA619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D6708F0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4CEC2C5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14:paraId="7B12C266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7E71A7" w:rsidRPr="00165DC5" w14:paraId="642CFE74" w14:textId="77777777" w:rsidTr="007E71A7">
        <w:trPr>
          <w:cantSplit/>
        </w:trPr>
        <w:tc>
          <w:tcPr>
            <w:tcW w:w="610" w:type="dxa"/>
          </w:tcPr>
          <w:p w14:paraId="604A0B2B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39B6C41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C94C836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2D1AE37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1152B5A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veiligheidsvest dragen</w:t>
            </w:r>
          </w:p>
        </w:tc>
      </w:tr>
      <w:tr w:rsidR="007E71A7" w:rsidRPr="00165DC5" w14:paraId="412DC127" w14:textId="77777777" w:rsidTr="007E71A7">
        <w:trPr>
          <w:cantSplit/>
        </w:trPr>
        <w:tc>
          <w:tcPr>
            <w:tcW w:w="610" w:type="dxa"/>
          </w:tcPr>
          <w:p w14:paraId="2D2A820E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2CC2BBA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DB653D6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6BB2DB4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5D5410F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hulpconstructies</w:t>
            </w:r>
          </w:p>
        </w:tc>
      </w:tr>
      <w:tr w:rsidR="007E71A7" w:rsidRPr="00165DC5" w14:paraId="1098CBDF" w14:textId="77777777" w:rsidTr="007E71A7">
        <w:trPr>
          <w:cantSplit/>
        </w:trPr>
        <w:tc>
          <w:tcPr>
            <w:tcW w:w="610" w:type="dxa"/>
          </w:tcPr>
          <w:p w14:paraId="1357D3CE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B654920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7B30872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A57E39D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8C3F4F1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gescheiden voetgangers</w:t>
            </w:r>
          </w:p>
        </w:tc>
      </w:tr>
      <w:tr w:rsidR="007E71A7" w:rsidRPr="00165DC5" w14:paraId="562D9EC2" w14:textId="77777777" w:rsidTr="007E71A7">
        <w:trPr>
          <w:cantSplit/>
        </w:trPr>
        <w:tc>
          <w:tcPr>
            <w:tcW w:w="610" w:type="dxa"/>
          </w:tcPr>
          <w:p w14:paraId="50D1E97A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FF6C164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865EB86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(fysieke belasting)</w:t>
            </w:r>
          </w:p>
        </w:tc>
        <w:tc>
          <w:tcPr>
            <w:tcW w:w="2693" w:type="dxa"/>
          </w:tcPr>
          <w:p w14:paraId="5909577C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fysieke belasting door tillen bij straatmakers en opperlieden uitbreken straat</w:t>
            </w:r>
          </w:p>
        </w:tc>
        <w:tc>
          <w:tcPr>
            <w:tcW w:w="3469" w:type="dxa"/>
          </w:tcPr>
          <w:p w14:paraId="566E07C9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machinaal uitbreken</w:t>
            </w:r>
          </w:p>
        </w:tc>
      </w:tr>
      <w:tr w:rsidR="007E71A7" w:rsidRPr="00165DC5" w14:paraId="6B138A12" w14:textId="77777777" w:rsidTr="007E71A7">
        <w:trPr>
          <w:cantSplit/>
        </w:trPr>
        <w:tc>
          <w:tcPr>
            <w:tcW w:w="610" w:type="dxa"/>
          </w:tcPr>
          <w:p w14:paraId="2F30522B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BCCFF5B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26D27B1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20987EDB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5474AF6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kooireiniger aan graafmachine of laadschop</w:t>
            </w:r>
          </w:p>
        </w:tc>
      </w:tr>
      <w:tr w:rsidR="007E71A7" w:rsidRPr="00165DC5" w14:paraId="43616F39" w14:textId="77777777" w:rsidTr="007E71A7">
        <w:trPr>
          <w:cantSplit/>
        </w:trPr>
        <w:tc>
          <w:tcPr>
            <w:tcW w:w="610" w:type="dxa"/>
          </w:tcPr>
          <w:p w14:paraId="67A4B20C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44F6A93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5B858AD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C2EC56E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5958EBF8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stenenlichter</w:t>
            </w:r>
          </w:p>
        </w:tc>
      </w:tr>
      <w:tr w:rsidR="007E71A7" w:rsidRPr="00165DC5" w14:paraId="142DFAEB" w14:textId="77777777" w:rsidTr="007E71A7">
        <w:trPr>
          <w:cantSplit/>
        </w:trPr>
        <w:tc>
          <w:tcPr>
            <w:tcW w:w="610" w:type="dxa"/>
          </w:tcPr>
          <w:p w14:paraId="0BF4A74A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3C28398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83F4386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E0E3555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220ECED" w14:textId="77777777" w:rsidR="007E71A7" w:rsidRPr="00165DC5" w:rsidRDefault="007E71A7" w:rsidP="007E71A7">
            <w:pPr>
              <w:spacing w:before="40"/>
              <w:rPr>
                <w:rFonts w:ascii="Times New Roman" w:hAnsi="Times New Roman"/>
                <w:sz w:val="16"/>
                <w:szCs w:val="22"/>
              </w:rPr>
            </w:pPr>
          </w:p>
        </w:tc>
      </w:tr>
      <w:tr w:rsidR="0082507B" w:rsidRPr="00165DC5" w14:paraId="2414A485" w14:textId="77777777" w:rsidTr="00F35C39">
        <w:trPr>
          <w:cantSplit/>
        </w:trPr>
        <w:tc>
          <w:tcPr>
            <w:tcW w:w="610" w:type="dxa"/>
          </w:tcPr>
          <w:p w14:paraId="42FFD367" w14:textId="77777777" w:rsidR="0082507B" w:rsidRPr="00165DC5" w:rsidRDefault="0082507B" w:rsidP="0082507B">
            <w:pPr>
              <w:spacing w:before="4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831</w:t>
            </w:r>
          </w:p>
        </w:tc>
        <w:tc>
          <w:tcPr>
            <w:tcW w:w="1728" w:type="dxa"/>
          </w:tcPr>
          <w:p w14:paraId="6B5DDB93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aanbrengen straatwerk</w:t>
            </w:r>
          </w:p>
        </w:tc>
        <w:tc>
          <w:tcPr>
            <w:tcW w:w="1276" w:type="dxa"/>
          </w:tcPr>
          <w:p w14:paraId="0ABD8959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ergonomie/ werkhouding</w:t>
            </w:r>
          </w:p>
        </w:tc>
        <w:tc>
          <w:tcPr>
            <w:tcW w:w="2693" w:type="dxa"/>
          </w:tcPr>
          <w:p w14:paraId="244AC106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slechte werkhouding tijdens de werkzaamheden (gedwongen)</w:t>
            </w:r>
          </w:p>
        </w:tc>
        <w:tc>
          <w:tcPr>
            <w:tcW w:w="3469" w:type="dxa"/>
          </w:tcPr>
          <w:p w14:paraId="62DBC4AA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juiste werkhouding</w:t>
            </w:r>
          </w:p>
        </w:tc>
      </w:tr>
      <w:tr w:rsidR="0082507B" w:rsidRPr="00165DC5" w14:paraId="53CA31C1" w14:textId="77777777" w:rsidTr="00F35C39">
        <w:trPr>
          <w:cantSplit/>
        </w:trPr>
        <w:tc>
          <w:tcPr>
            <w:tcW w:w="610" w:type="dxa"/>
          </w:tcPr>
          <w:p w14:paraId="46F85856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061A2CD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7CAF57DA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6DCA4E0A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verkeerde hulpmiddelen en gereedschappen</w:t>
            </w:r>
          </w:p>
        </w:tc>
        <w:tc>
          <w:tcPr>
            <w:tcW w:w="3469" w:type="dxa"/>
          </w:tcPr>
          <w:p w14:paraId="0520BB9D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tilmiddelen gebruiken</w:t>
            </w:r>
          </w:p>
        </w:tc>
      </w:tr>
      <w:tr w:rsidR="0082507B" w:rsidRPr="00165DC5" w14:paraId="74451707" w14:textId="77777777" w:rsidTr="00F35C39">
        <w:trPr>
          <w:cantSplit/>
        </w:trPr>
        <w:tc>
          <w:tcPr>
            <w:tcW w:w="610" w:type="dxa"/>
          </w:tcPr>
          <w:p w14:paraId="0EE38A0A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A335BB4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F51D977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gehoorschade</w:t>
            </w:r>
          </w:p>
        </w:tc>
        <w:tc>
          <w:tcPr>
            <w:tcW w:w="2693" w:type="dxa"/>
          </w:tcPr>
          <w:p w14:paraId="7210723C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hoog geluidsniveau, veroorzaakt door machine of apparaat; het geluidsniveau komt hierdoor boven de 80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db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(a)</w:t>
            </w:r>
          </w:p>
        </w:tc>
        <w:tc>
          <w:tcPr>
            <w:tcW w:w="3469" w:type="dxa"/>
          </w:tcPr>
          <w:p w14:paraId="7BFB56FD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gehoorbescherming dragen</w:t>
            </w:r>
          </w:p>
        </w:tc>
      </w:tr>
      <w:tr w:rsidR="0082507B" w:rsidRPr="00165DC5" w14:paraId="37554DEB" w14:textId="77777777" w:rsidTr="00F35C39">
        <w:trPr>
          <w:cantSplit/>
        </w:trPr>
        <w:tc>
          <w:tcPr>
            <w:tcW w:w="610" w:type="dxa"/>
          </w:tcPr>
          <w:p w14:paraId="19914FC5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6AE0584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D1687B3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460A37D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A6CB47E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andere apparatuur toepassen</w:t>
            </w:r>
          </w:p>
        </w:tc>
      </w:tr>
      <w:tr w:rsidR="0082507B" w:rsidRPr="00165DC5" w14:paraId="1C283AD5" w14:textId="77777777" w:rsidTr="00F35C39">
        <w:trPr>
          <w:cantSplit/>
        </w:trPr>
        <w:tc>
          <w:tcPr>
            <w:tcW w:w="610" w:type="dxa"/>
          </w:tcPr>
          <w:p w14:paraId="5E9B0BDB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D22C871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A7088DE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oogletsel</w:t>
            </w:r>
          </w:p>
        </w:tc>
        <w:tc>
          <w:tcPr>
            <w:tcW w:w="2693" w:type="dxa"/>
          </w:tcPr>
          <w:p w14:paraId="0A3F8332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wegspringend materiaal, door frezen, breken en verspanende technieken</w:t>
            </w:r>
          </w:p>
        </w:tc>
        <w:tc>
          <w:tcPr>
            <w:tcW w:w="3469" w:type="dxa"/>
          </w:tcPr>
          <w:p w14:paraId="4198C0C6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oogbescherming dragen</w:t>
            </w:r>
          </w:p>
        </w:tc>
      </w:tr>
      <w:tr w:rsidR="0082507B" w:rsidRPr="00165DC5" w14:paraId="2DF551EF" w14:textId="77777777" w:rsidTr="00F35C39">
        <w:trPr>
          <w:cantSplit/>
        </w:trPr>
        <w:tc>
          <w:tcPr>
            <w:tcW w:w="610" w:type="dxa"/>
          </w:tcPr>
          <w:p w14:paraId="4E65BB1F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FC86184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3551C2D8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14:paraId="1CACB3A9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wegspringend materiaal, door frezen, breken en verspanende technieken</w:t>
            </w:r>
          </w:p>
        </w:tc>
        <w:tc>
          <w:tcPr>
            <w:tcW w:w="3469" w:type="dxa"/>
          </w:tcPr>
          <w:p w14:paraId="2875100C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handschoenen dragen</w:t>
            </w:r>
          </w:p>
        </w:tc>
      </w:tr>
      <w:tr w:rsidR="0082507B" w:rsidRPr="00165DC5" w14:paraId="7218B877" w14:textId="77777777" w:rsidTr="00F35C39">
        <w:trPr>
          <w:cantSplit/>
        </w:trPr>
        <w:tc>
          <w:tcPr>
            <w:tcW w:w="610" w:type="dxa"/>
          </w:tcPr>
          <w:p w14:paraId="375512CB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55BECED6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411C076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81124BF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14:paraId="14BB5781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veiligheidsschoenen</w:t>
            </w:r>
          </w:p>
        </w:tc>
      </w:tr>
      <w:tr w:rsidR="0082507B" w:rsidRPr="00165DC5" w14:paraId="1A00574D" w14:textId="77777777" w:rsidTr="00F35C39">
        <w:trPr>
          <w:cantSplit/>
        </w:trPr>
        <w:tc>
          <w:tcPr>
            <w:tcW w:w="610" w:type="dxa"/>
          </w:tcPr>
          <w:p w14:paraId="3969ADCF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63DAC5A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709BD7B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3BB6E7C8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2E6C429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pbm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 xml:space="preserve">  kniebescherming</w:t>
            </w:r>
          </w:p>
        </w:tc>
      </w:tr>
      <w:tr w:rsidR="0082507B" w:rsidRPr="00165DC5" w14:paraId="72B14AE2" w14:textId="77777777" w:rsidTr="00F35C39">
        <w:trPr>
          <w:cantSplit/>
          <w:trHeight w:val="617"/>
        </w:trPr>
        <w:tc>
          <w:tcPr>
            <w:tcW w:w="610" w:type="dxa"/>
          </w:tcPr>
          <w:p w14:paraId="1A21E8EF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1F1E900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884661D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(fysieke belasting)</w:t>
            </w:r>
          </w:p>
        </w:tc>
        <w:tc>
          <w:tcPr>
            <w:tcW w:w="2693" w:type="dxa"/>
          </w:tcPr>
          <w:p w14:paraId="6A4E3A74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fysieke belasting door tillen bij straatmakers en opperlieden bij straten/vlijen/opperen</w:t>
            </w:r>
          </w:p>
        </w:tc>
        <w:tc>
          <w:tcPr>
            <w:tcW w:w="3469" w:type="dxa"/>
          </w:tcPr>
          <w:p w14:paraId="56255EC3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taakroulatie tussen straatmaker en opperman</w:t>
            </w:r>
          </w:p>
        </w:tc>
      </w:tr>
      <w:tr w:rsidR="0082507B" w:rsidRPr="00165DC5" w14:paraId="52E82E24" w14:textId="77777777" w:rsidTr="00F35C39">
        <w:trPr>
          <w:cantSplit/>
        </w:trPr>
        <w:tc>
          <w:tcPr>
            <w:tcW w:w="610" w:type="dxa"/>
          </w:tcPr>
          <w:p w14:paraId="1692BD76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167B0700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08C84825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06846F50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1AF0890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machinaal vlijen met bestratingsmachines (</w:t>
            </w: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Optimas</w:t>
            </w:r>
            <w:proofErr w:type="spellEnd"/>
            <w:r w:rsidRPr="00165DC5">
              <w:rPr>
                <w:rFonts w:ascii="Times New Roman" w:hAnsi="Times New Roman"/>
                <w:sz w:val="16"/>
                <w:szCs w:val="22"/>
              </w:rPr>
              <w:t xml:space="preserve">, </w:t>
            </w: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Hydromac</w:t>
            </w:r>
            <w:proofErr w:type="spellEnd"/>
            <w:r w:rsidRPr="00165DC5">
              <w:rPr>
                <w:rFonts w:ascii="Times New Roman" w:hAnsi="Times New Roman"/>
                <w:sz w:val="16"/>
                <w:szCs w:val="22"/>
              </w:rPr>
              <w:t xml:space="preserve"> </w:t>
            </w: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Vario</w:t>
            </w:r>
            <w:proofErr w:type="spellEnd"/>
            <w:r w:rsidRPr="00165DC5">
              <w:rPr>
                <w:rFonts w:ascii="Times New Roman" w:hAnsi="Times New Roman"/>
                <w:sz w:val="16"/>
                <w:szCs w:val="22"/>
              </w:rPr>
              <w:t>, Delta S)</w:t>
            </w:r>
          </w:p>
        </w:tc>
      </w:tr>
      <w:tr w:rsidR="0082507B" w:rsidRPr="00165DC5" w14:paraId="000D034E" w14:textId="77777777" w:rsidTr="00F35C39">
        <w:trPr>
          <w:cantSplit/>
        </w:trPr>
        <w:tc>
          <w:tcPr>
            <w:tcW w:w="610" w:type="dxa"/>
          </w:tcPr>
          <w:p w14:paraId="303EECE7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9131AE1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CFB1615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78B16A4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DF08AE3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graafmachines met vacuümbuis of hydraulische klemmen (</w:t>
            </w: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Pronbst</w:t>
            </w:r>
            <w:proofErr w:type="spellEnd"/>
            <w:r w:rsidRPr="00165DC5">
              <w:rPr>
                <w:rFonts w:ascii="Times New Roman" w:hAnsi="Times New Roman"/>
                <w:sz w:val="16"/>
                <w:szCs w:val="22"/>
              </w:rPr>
              <w:t xml:space="preserve"> HVZ, </w:t>
            </w: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Havemac</w:t>
            </w:r>
            <w:proofErr w:type="spellEnd"/>
            <w:r w:rsidRPr="00165DC5">
              <w:rPr>
                <w:rFonts w:ascii="Times New Roman" w:hAnsi="Times New Roman"/>
                <w:sz w:val="16"/>
                <w:szCs w:val="22"/>
              </w:rPr>
              <w:t>)</w:t>
            </w:r>
          </w:p>
        </w:tc>
      </w:tr>
      <w:tr w:rsidR="0082507B" w:rsidRPr="00165DC5" w14:paraId="14E73E5D" w14:textId="77777777" w:rsidTr="00F35C39">
        <w:trPr>
          <w:cantSplit/>
        </w:trPr>
        <w:tc>
          <w:tcPr>
            <w:tcW w:w="610" w:type="dxa"/>
          </w:tcPr>
          <w:p w14:paraId="0E447CD7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475EBBE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AE1C2E3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1FE779F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A400406" w14:textId="77777777" w:rsidR="0082507B" w:rsidRPr="00165DC5" w:rsidRDefault="0082507B" w:rsidP="00F35C3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machinaal opperen</w:t>
            </w:r>
          </w:p>
        </w:tc>
      </w:tr>
      <w:tr w:rsidR="0082507B" w:rsidRPr="00165DC5" w14:paraId="6C73C20C" w14:textId="77777777" w:rsidTr="00165DC5">
        <w:trPr>
          <w:cantSplit/>
        </w:trPr>
        <w:tc>
          <w:tcPr>
            <w:tcW w:w="610" w:type="dxa"/>
          </w:tcPr>
          <w:p w14:paraId="065023A5" w14:textId="77777777" w:rsidR="0082507B" w:rsidRPr="00165DC5" w:rsidRDefault="0082507B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B742AB6" w14:textId="77777777" w:rsidR="0082507B" w:rsidRPr="00165DC5" w:rsidRDefault="0082507B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29763AE" w14:textId="77777777" w:rsidR="0082507B" w:rsidRPr="00165DC5" w:rsidRDefault="0082507B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4D7E2B4" w14:textId="77777777" w:rsidR="0082507B" w:rsidRPr="00165DC5" w:rsidRDefault="0082507B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2920DAB9" w14:textId="77777777" w:rsidR="0082507B" w:rsidRPr="00165DC5" w:rsidRDefault="0082507B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710782C1" w14:textId="77777777" w:rsidTr="00165DC5">
        <w:trPr>
          <w:cantSplit/>
        </w:trPr>
        <w:tc>
          <w:tcPr>
            <w:tcW w:w="610" w:type="dxa"/>
          </w:tcPr>
          <w:p w14:paraId="2FE83435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A2793D1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B5EAC7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5A0B2EA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7A0A1D0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031C3B52" w14:textId="77777777" w:rsidTr="00165DC5">
        <w:trPr>
          <w:cantSplit/>
        </w:trPr>
        <w:tc>
          <w:tcPr>
            <w:tcW w:w="610" w:type="dxa"/>
          </w:tcPr>
          <w:p w14:paraId="48302CC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B31F80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705E1F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7B99E8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3702D7C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25A2127E" w14:textId="77777777" w:rsidTr="00165DC5">
        <w:trPr>
          <w:cantSplit/>
        </w:trPr>
        <w:tc>
          <w:tcPr>
            <w:tcW w:w="610" w:type="dxa"/>
          </w:tcPr>
          <w:p w14:paraId="6D1C665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758F2897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10152BE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1742314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169745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69B688DC" w14:textId="77777777" w:rsidTr="00165DC5">
        <w:trPr>
          <w:cantSplit/>
        </w:trPr>
        <w:tc>
          <w:tcPr>
            <w:tcW w:w="610" w:type="dxa"/>
          </w:tcPr>
          <w:p w14:paraId="55AC252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481AC1B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586037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14097D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660F0819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4898EFAA" w14:textId="77777777" w:rsidTr="00165DC5">
        <w:trPr>
          <w:cantSplit/>
        </w:trPr>
        <w:tc>
          <w:tcPr>
            <w:tcW w:w="610" w:type="dxa"/>
          </w:tcPr>
          <w:p w14:paraId="1AAD61B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0889DA96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2B9355B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E4BB07C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8BE5392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171703CA" w14:textId="77777777" w:rsidTr="00165DC5">
        <w:trPr>
          <w:cantSplit/>
        </w:trPr>
        <w:tc>
          <w:tcPr>
            <w:tcW w:w="610" w:type="dxa"/>
          </w:tcPr>
          <w:p w14:paraId="2E2F2E9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631C1F6A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48EE124E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0410A4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0A346518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4CE66FDF" w14:textId="77777777" w:rsidTr="00165DC5">
        <w:trPr>
          <w:cantSplit/>
        </w:trPr>
        <w:tc>
          <w:tcPr>
            <w:tcW w:w="610" w:type="dxa"/>
          </w:tcPr>
          <w:p w14:paraId="68F92D7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3A51A983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69E0CF6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70822AF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4CB8140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14:paraId="05AA6AC8" w14:textId="77777777" w:rsidTr="00165DC5">
        <w:trPr>
          <w:cantSplit/>
        </w:trPr>
        <w:tc>
          <w:tcPr>
            <w:tcW w:w="610" w:type="dxa"/>
          </w:tcPr>
          <w:p w14:paraId="3F5E917B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14:paraId="2A0002DD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14:paraId="5D7A9054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14:paraId="41FFE19F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14:paraId="107F7B50" w14:textId="77777777"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</w:tbl>
    <w:p w14:paraId="75CF2F67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285A7DD4" w14:textId="77777777" w:rsidR="00165DC5" w:rsidRPr="00165DC5" w:rsidRDefault="00165DC5" w:rsidP="00165DC5">
      <w:pPr>
        <w:ind w:left="708"/>
        <w:rPr>
          <w:rFonts w:ascii="Times New Roman" w:hAnsi="Times New Roman"/>
          <w:b/>
          <w:i/>
          <w:sz w:val="24"/>
          <w:u w:val="single"/>
        </w:rPr>
      </w:pPr>
      <w:r w:rsidRPr="00165DC5">
        <w:rPr>
          <w:rFonts w:ascii="Times New Roman" w:hAnsi="Times New Roman"/>
          <w:b/>
          <w:i/>
          <w:sz w:val="24"/>
          <w:u w:val="single"/>
        </w:rPr>
        <w:t>Opmerking</w:t>
      </w:r>
    </w:p>
    <w:p w14:paraId="3299E7C9" w14:textId="77777777" w:rsidR="00165DC5" w:rsidRPr="00165DC5" w:rsidRDefault="00165DC5" w:rsidP="00165DC5">
      <w:pPr>
        <w:ind w:left="708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Bovenstaande risico-inventarisatie is niet onuitputtelijk. Voorlichting en waakzaamheid tijdens de uitvoering van het werk blijven noodzakelijk.</w:t>
      </w:r>
    </w:p>
    <w:p w14:paraId="555DE595" w14:textId="77777777" w:rsidR="00165DC5" w:rsidRPr="00165DC5" w:rsidRDefault="00165DC5" w:rsidP="00165DC5">
      <w:pPr>
        <w:spacing w:before="720" w:after="480"/>
        <w:outlineLvl w:val="0"/>
        <w:rPr>
          <w:rFonts w:ascii="Times New Roman" w:hAnsi="Times New Roman"/>
          <w:b/>
          <w:sz w:val="32"/>
        </w:rPr>
      </w:pPr>
      <w:r w:rsidRPr="00165DC5">
        <w:rPr>
          <w:rFonts w:ascii="Times New Roman" w:hAnsi="Times New Roman"/>
          <w:b/>
          <w:sz w:val="32"/>
        </w:rPr>
        <w:br w:type="page"/>
      </w:r>
      <w:bookmarkStart w:id="32" w:name="_Toc241565689"/>
      <w:bookmarkStart w:id="33" w:name="_Toc191389296"/>
      <w:r w:rsidRPr="00165DC5">
        <w:rPr>
          <w:rFonts w:ascii="Times New Roman" w:hAnsi="Times New Roman"/>
          <w:b/>
          <w:sz w:val="32"/>
        </w:rPr>
        <w:lastRenderedPageBreak/>
        <w:t>Deel C</w:t>
      </w:r>
      <w:r w:rsidRPr="00165DC5">
        <w:rPr>
          <w:rFonts w:ascii="Times New Roman" w:hAnsi="Times New Roman"/>
          <w:b/>
          <w:sz w:val="32"/>
        </w:rPr>
        <w:tab/>
        <w:t>Register</w:t>
      </w:r>
      <w:bookmarkEnd w:id="32"/>
      <w:bookmarkEnd w:id="33"/>
    </w:p>
    <w:p w14:paraId="0E3D5D9F" w14:textId="4A0A09F5" w:rsidR="00354508" w:rsidRDefault="00165DC5" w:rsidP="00165DC5">
      <w:pPr>
        <w:rPr>
          <w:rFonts w:ascii="Times New Roman" w:hAnsi="Times New Roman"/>
          <w:b/>
          <w:sz w:val="24"/>
        </w:rPr>
      </w:pPr>
      <w:r w:rsidRPr="00165DC5">
        <w:rPr>
          <w:rFonts w:ascii="Times New Roman" w:hAnsi="Times New Roman"/>
          <w:b/>
          <w:sz w:val="24"/>
        </w:rPr>
        <w:t xml:space="preserve">Register van V&amp;G-documenten t.b.v. bestek </w:t>
      </w:r>
      <w:sdt>
        <w:sdtPr>
          <w:rPr>
            <w:rFonts w:ascii="Times New Roman" w:hAnsi="Times New Roman"/>
            <w:b/>
            <w:sz w:val="24"/>
          </w:rPr>
          <w:id w:val="60528508"/>
          <w:text/>
        </w:sdtPr>
        <w:sdtContent>
          <w:r w:rsidR="003000B0">
            <w:rPr>
              <w:rFonts w:ascii="Times New Roman" w:hAnsi="Times New Roman"/>
              <w:b/>
              <w:sz w:val="24"/>
            </w:rPr>
            <w:t>026-2024</w:t>
          </w:r>
        </w:sdtContent>
      </w:sdt>
    </w:p>
    <w:p w14:paraId="633D6417" w14:textId="77777777" w:rsidR="00165DC5" w:rsidRPr="00165DC5" w:rsidRDefault="00165DC5" w:rsidP="00165DC5">
      <w:pPr>
        <w:rPr>
          <w:rFonts w:ascii="Times New Roman" w:hAnsi="Times New Roman"/>
          <w:b/>
          <w:sz w:val="24"/>
        </w:rPr>
      </w:pPr>
      <w:r w:rsidRPr="00165DC5">
        <w:rPr>
          <w:rFonts w:ascii="Times New Roman" w:hAnsi="Times New Roman"/>
          <w:b/>
          <w:sz w:val="24"/>
        </w:rPr>
        <w:t>Model van het register van V&amp;G-documenten</w:t>
      </w:r>
    </w:p>
    <w:p w14:paraId="4535C390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6"/>
        <w:gridCol w:w="1074"/>
        <w:gridCol w:w="1161"/>
        <w:gridCol w:w="1559"/>
        <w:gridCol w:w="851"/>
        <w:gridCol w:w="1327"/>
        <w:gridCol w:w="1106"/>
        <w:gridCol w:w="1038"/>
      </w:tblGrid>
      <w:tr w:rsidR="00165DC5" w:rsidRPr="00165DC5" w14:paraId="4AC6CC5B" w14:textId="77777777" w:rsidTr="00584FBB">
        <w:tc>
          <w:tcPr>
            <w:tcW w:w="1096" w:type="dxa"/>
            <w:tcBorders>
              <w:bottom w:val="single" w:sz="4" w:space="0" w:color="auto"/>
            </w:tcBorders>
          </w:tcPr>
          <w:p w14:paraId="3A9C32CB" w14:textId="77777777" w:rsidR="00165DC5" w:rsidRPr="00165DC5" w:rsidRDefault="00165DC5" w:rsidP="00165DC5">
            <w:pPr>
              <w:rPr>
                <w:rFonts w:ascii="Times New Roman" w:hAnsi="Times New Roman"/>
                <w:i/>
                <w:iCs/>
              </w:rPr>
            </w:pPr>
            <w:r w:rsidRPr="00165DC5">
              <w:rPr>
                <w:rFonts w:ascii="Times New Roman" w:hAnsi="Times New Roman"/>
                <w:i/>
                <w:iCs/>
              </w:rPr>
              <w:t>document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15557A87" w14:textId="77777777" w:rsidR="00165DC5" w:rsidRPr="00165DC5" w:rsidRDefault="00165DC5" w:rsidP="00165DC5">
            <w:pPr>
              <w:rPr>
                <w:rFonts w:ascii="Times New Roman" w:hAnsi="Times New Roman"/>
                <w:i/>
                <w:iCs/>
              </w:rPr>
            </w:pPr>
            <w:r w:rsidRPr="00165DC5">
              <w:rPr>
                <w:rFonts w:ascii="Times New Roman" w:hAnsi="Times New Roman"/>
                <w:i/>
                <w:iCs/>
              </w:rPr>
              <w:t>kenmerk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B4A4C49" w14:textId="77777777" w:rsidR="00165DC5" w:rsidRPr="00165DC5" w:rsidRDefault="00165DC5" w:rsidP="00165DC5">
            <w:pPr>
              <w:rPr>
                <w:rFonts w:ascii="Times New Roman" w:hAnsi="Times New Roman"/>
                <w:i/>
                <w:iCs/>
              </w:rPr>
            </w:pPr>
            <w:r w:rsidRPr="00165DC5">
              <w:rPr>
                <w:rFonts w:ascii="Times New Roman" w:hAnsi="Times New Roman"/>
                <w:i/>
                <w:iCs/>
              </w:rPr>
              <w:t>datum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C5D4BAF" w14:textId="77777777" w:rsidR="00165DC5" w:rsidRPr="00165DC5" w:rsidRDefault="00165DC5" w:rsidP="00165DC5">
            <w:pPr>
              <w:rPr>
                <w:rFonts w:ascii="Times New Roman" w:hAnsi="Times New Roman"/>
                <w:i/>
                <w:iCs/>
              </w:rPr>
            </w:pPr>
            <w:r w:rsidRPr="00165DC5">
              <w:rPr>
                <w:rFonts w:ascii="Times New Roman" w:hAnsi="Times New Roman"/>
                <w:i/>
                <w:iCs/>
              </w:rPr>
              <w:t>verantwoordelijk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22D5722" w14:textId="77777777" w:rsidR="00165DC5" w:rsidRPr="00165DC5" w:rsidRDefault="00165DC5" w:rsidP="00165DC5">
            <w:pPr>
              <w:rPr>
                <w:rFonts w:ascii="Times New Roman" w:hAnsi="Times New Roman"/>
                <w:i/>
                <w:iCs/>
              </w:rPr>
            </w:pPr>
            <w:r w:rsidRPr="00165DC5">
              <w:rPr>
                <w:rFonts w:ascii="Times New Roman" w:hAnsi="Times New Roman"/>
                <w:i/>
                <w:iCs/>
              </w:rPr>
              <w:t>auteur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00749609" w14:textId="77777777" w:rsidR="00165DC5" w:rsidRPr="00165DC5" w:rsidRDefault="00165DC5" w:rsidP="00165DC5">
            <w:pPr>
              <w:rPr>
                <w:rFonts w:ascii="Times New Roman" w:hAnsi="Times New Roman"/>
                <w:i/>
                <w:iCs/>
              </w:rPr>
            </w:pPr>
            <w:r w:rsidRPr="00165DC5">
              <w:rPr>
                <w:rFonts w:ascii="Times New Roman" w:hAnsi="Times New Roman"/>
                <w:i/>
                <w:iCs/>
              </w:rPr>
              <w:t>toetsing</w:t>
            </w:r>
          </w:p>
          <w:p w14:paraId="13AC9337" w14:textId="77777777" w:rsidR="00165DC5" w:rsidRPr="00165DC5" w:rsidRDefault="00165DC5" w:rsidP="00165DC5">
            <w:pPr>
              <w:rPr>
                <w:rFonts w:ascii="Times New Roman" w:hAnsi="Times New Roman"/>
                <w:i/>
                <w:iCs/>
              </w:rPr>
            </w:pPr>
            <w:r w:rsidRPr="00165DC5">
              <w:rPr>
                <w:rFonts w:ascii="Times New Roman" w:hAnsi="Times New Roman"/>
                <w:i/>
                <w:iCs/>
              </w:rPr>
              <w:t>onafhankelijke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E986472" w14:textId="77777777" w:rsidR="00165DC5" w:rsidRPr="00165DC5" w:rsidRDefault="00165DC5" w:rsidP="00165DC5">
            <w:pPr>
              <w:rPr>
                <w:rFonts w:ascii="Times New Roman" w:hAnsi="Times New Roman"/>
                <w:i/>
                <w:iCs/>
              </w:rPr>
            </w:pPr>
            <w:r w:rsidRPr="00165DC5">
              <w:rPr>
                <w:rFonts w:ascii="Times New Roman" w:hAnsi="Times New Roman"/>
                <w:i/>
                <w:iCs/>
              </w:rPr>
              <w:t>distributie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175248FD" w14:textId="77777777" w:rsidR="00165DC5" w:rsidRPr="00165DC5" w:rsidRDefault="00165DC5" w:rsidP="00165DC5">
            <w:pPr>
              <w:rPr>
                <w:rFonts w:ascii="Times New Roman" w:hAnsi="Times New Roman"/>
                <w:i/>
                <w:iCs/>
              </w:rPr>
            </w:pPr>
            <w:r w:rsidRPr="00165DC5">
              <w:rPr>
                <w:rFonts w:ascii="Times New Roman" w:hAnsi="Times New Roman"/>
                <w:i/>
                <w:iCs/>
              </w:rPr>
              <w:t>plaats revisie</w:t>
            </w:r>
          </w:p>
        </w:tc>
      </w:tr>
      <w:tr w:rsidR="00165DC5" w:rsidRPr="00354508" w14:paraId="4DB9C63A" w14:textId="77777777" w:rsidTr="00584FBB">
        <w:tc>
          <w:tcPr>
            <w:tcW w:w="1096" w:type="dxa"/>
          </w:tcPr>
          <w:p w14:paraId="479A8C9C" w14:textId="2A698BD0" w:rsidR="00165DC5" w:rsidRPr="00354508" w:rsidRDefault="003000B0" w:rsidP="00165DC5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Rovk</w:t>
            </w:r>
            <w:proofErr w:type="spellEnd"/>
          </w:p>
        </w:tc>
        <w:tc>
          <w:tcPr>
            <w:tcW w:w="1074" w:type="dxa"/>
          </w:tcPr>
          <w:p w14:paraId="0F111670" w14:textId="478DE2BB" w:rsidR="00165DC5" w:rsidRPr="00354508" w:rsidRDefault="003000B0" w:rsidP="00165D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026-2024</w:t>
            </w:r>
          </w:p>
        </w:tc>
        <w:tc>
          <w:tcPr>
            <w:tcW w:w="1161" w:type="dxa"/>
          </w:tcPr>
          <w:p w14:paraId="1D969165" w14:textId="47F4A5D2" w:rsidR="00165DC5" w:rsidRPr="00354508" w:rsidRDefault="003000B0" w:rsidP="00165D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25-02-2025</w:t>
            </w:r>
          </w:p>
        </w:tc>
        <w:tc>
          <w:tcPr>
            <w:tcW w:w="1559" w:type="dxa"/>
          </w:tcPr>
          <w:p w14:paraId="345486D7" w14:textId="77B34CC5" w:rsidR="00165DC5" w:rsidRPr="00354508" w:rsidRDefault="000B57EC" w:rsidP="00165DC5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JVe</w:t>
            </w:r>
            <w:proofErr w:type="spellEnd"/>
          </w:p>
        </w:tc>
        <w:tc>
          <w:tcPr>
            <w:tcW w:w="851" w:type="dxa"/>
          </w:tcPr>
          <w:p w14:paraId="29C5B3F5" w14:textId="4C905A38" w:rsidR="00165DC5" w:rsidRPr="00354508" w:rsidRDefault="000B57EC" w:rsidP="00165DC5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JGi</w:t>
            </w:r>
            <w:proofErr w:type="spellEnd"/>
          </w:p>
        </w:tc>
        <w:tc>
          <w:tcPr>
            <w:tcW w:w="1327" w:type="dxa"/>
          </w:tcPr>
          <w:p w14:paraId="20958D48" w14:textId="656B4F8F" w:rsidR="00165DC5" w:rsidRPr="00354508" w:rsidRDefault="000B57EC" w:rsidP="00165DC5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ESp</w:t>
            </w:r>
            <w:proofErr w:type="spellEnd"/>
          </w:p>
        </w:tc>
        <w:tc>
          <w:tcPr>
            <w:tcW w:w="1106" w:type="dxa"/>
          </w:tcPr>
          <w:p w14:paraId="2459BD61" w14:textId="77902523" w:rsidR="00165DC5" w:rsidRPr="00354508" w:rsidRDefault="00584FBB" w:rsidP="00165D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A, B</w:t>
            </w:r>
          </w:p>
        </w:tc>
        <w:tc>
          <w:tcPr>
            <w:tcW w:w="1038" w:type="dxa"/>
          </w:tcPr>
          <w:p w14:paraId="21C2EAE3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</w:tr>
      <w:tr w:rsidR="00165DC5" w:rsidRPr="00354508" w14:paraId="7733F578" w14:textId="77777777" w:rsidTr="00584FBB">
        <w:tc>
          <w:tcPr>
            <w:tcW w:w="1096" w:type="dxa"/>
          </w:tcPr>
          <w:p w14:paraId="6AF68F03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074" w:type="dxa"/>
          </w:tcPr>
          <w:p w14:paraId="0FD94E2B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61" w:type="dxa"/>
          </w:tcPr>
          <w:p w14:paraId="1E9886A3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559" w:type="dxa"/>
          </w:tcPr>
          <w:p w14:paraId="5C71EBD6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851" w:type="dxa"/>
          </w:tcPr>
          <w:p w14:paraId="19715BAB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327" w:type="dxa"/>
          </w:tcPr>
          <w:p w14:paraId="2CD66A51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06" w:type="dxa"/>
          </w:tcPr>
          <w:p w14:paraId="38B96BEF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038" w:type="dxa"/>
          </w:tcPr>
          <w:p w14:paraId="3C6E86BE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</w:tr>
      <w:tr w:rsidR="00165DC5" w:rsidRPr="00354508" w14:paraId="72E2EA2B" w14:textId="77777777" w:rsidTr="00584FBB">
        <w:tc>
          <w:tcPr>
            <w:tcW w:w="1096" w:type="dxa"/>
          </w:tcPr>
          <w:p w14:paraId="1F5D039E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074" w:type="dxa"/>
          </w:tcPr>
          <w:p w14:paraId="4E608429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61" w:type="dxa"/>
          </w:tcPr>
          <w:p w14:paraId="67BB08D6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559" w:type="dxa"/>
          </w:tcPr>
          <w:p w14:paraId="0D4EE1D2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851" w:type="dxa"/>
          </w:tcPr>
          <w:p w14:paraId="2639F43B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327" w:type="dxa"/>
          </w:tcPr>
          <w:p w14:paraId="185B4517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06" w:type="dxa"/>
          </w:tcPr>
          <w:p w14:paraId="00764C0A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038" w:type="dxa"/>
          </w:tcPr>
          <w:p w14:paraId="554FD673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</w:tr>
      <w:tr w:rsidR="00165DC5" w:rsidRPr="00354508" w14:paraId="29C43AFE" w14:textId="77777777" w:rsidTr="00584FBB">
        <w:tc>
          <w:tcPr>
            <w:tcW w:w="1096" w:type="dxa"/>
          </w:tcPr>
          <w:p w14:paraId="063E6A9C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074" w:type="dxa"/>
          </w:tcPr>
          <w:p w14:paraId="238CA73C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61" w:type="dxa"/>
          </w:tcPr>
          <w:p w14:paraId="65F863FD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559" w:type="dxa"/>
          </w:tcPr>
          <w:p w14:paraId="0520CDC9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851" w:type="dxa"/>
          </w:tcPr>
          <w:p w14:paraId="56834892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327" w:type="dxa"/>
          </w:tcPr>
          <w:p w14:paraId="0583FDDB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06" w:type="dxa"/>
          </w:tcPr>
          <w:p w14:paraId="33AE74DB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038" w:type="dxa"/>
          </w:tcPr>
          <w:p w14:paraId="46C5B52C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</w:tr>
      <w:tr w:rsidR="00165DC5" w:rsidRPr="00354508" w14:paraId="6665C06E" w14:textId="77777777" w:rsidTr="00584FBB">
        <w:tc>
          <w:tcPr>
            <w:tcW w:w="1096" w:type="dxa"/>
          </w:tcPr>
          <w:p w14:paraId="6817EC3A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074" w:type="dxa"/>
          </w:tcPr>
          <w:p w14:paraId="78CE519F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61" w:type="dxa"/>
          </w:tcPr>
          <w:p w14:paraId="1E1E37D3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559" w:type="dxa"/>
          </w:tcPr>
          <w:p w14:paraId="08506542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851" w:type="dxa"/>
          </w:tcPr>
          <w:p w14:paraId="0F495305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327" w:type="dxa"/>
          </w:tcPr>
          <w:p w14:paraId="0B02A995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06" w:type="dxa"/>
          </w:tcPr>
          <w:p w14:paraId="0030668A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038" w:type="dxa"/>
          </w:tcPr>
          <w:p w14:paraId="5BDA7274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</w:tr>
      <w:tr w:rsidR="00165DC5" w:rsidRPr="00165DC5" w14:paraId="60503374" w14:textId="77777777" w:rsidTr="00584FBB">
        <w:tc>
          <w:tcPr>
            <w:tcW w:w="1096" w:type="dxa"/>
          </w:tcPr>
          <w:p w14:paraId="68942096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074" w:type="dxa"/>
          </w:tcPr>
          <w:p w14:paraId="15B31886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61" w:type="dxa"/>
          </w:tcPr>
          <w:p w14:paraId="12C09417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559" w:type="dxa"/>
          </w:tcPr>
          <w:p w14:paraId="00FDEDCE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851" w:type="dxa"/>
          </w:tcPr>
          <w:p w14:paraId="2898BB33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327" w:type="dxa"/>
          </w:tcPr>
          <w:p w14:paraId="06525253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06" w:type="dxa"/>
          </w:tcPr>
          <w:p w14:paraId="1F2CDB03" w14:textId="77777777"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038" w:type="dxa"/>
          </w:tcPr>
          <w:p w14:paraId="16DABB4D" w14:textId="77777777" w:rsidR="00165DC5" w:rsidRPr="00165DC5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</w:tr>
    </w:tbl>
    <w:p w14:paraId="7FD2CD5B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551D06E8" w14:textId="77777777" w:rsidR="00165DC5" w:rsidRPr="00165DC5" w:rsidRDefault="00165DC5" w:rsidP="00165DC5">
      <w:pPr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A</w:t>
      </w:r>
      <w:r w:rsidRPr="00165DC5">
        <w:rPr>
          <w:rFonts w:ascii="Times New Roman" w:hAnsi="Times New Roman"/>
          <w:sz w:val="24"/>
        </w:rPr>
        <w:tab/>
        <w:t>opdrachtgever</w:t>
      </w:r>
    </w:p>
    <w:p w14:paraId="559ECD05" w14:textId="77777777" w:rsidR="00165DC5" w:rsidRPr="00165DC5" w:rsidRDefault="00165DC5" w:rsidP="00165DC5">
      <w:pPr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B</w:t>
      </w:r>
      <w:r w:rsidRPr="00165DC5">
        <w:rPr>
          <w:rFonts w:ascii="Times New Roman" w:hAnsi="Times New Roman"/>
          <w:sz w:val="24"/>
        </w:rPr>
        <w:tab/>
        <w:t>aannemer</w:t>
      </w:r>
    </w:p>
    <w:p w14:paraId="3603856F" w14:textId="77777777" w:rsidR="00165DC5" w:rsidRPr="00165DC5" w:rsidRDefault="00165DC5" w:rsidP="00165DC5">
      <w:pPr>
        <w:rPr>
          <w:rFonts w:ascii="Times New Roman" w:hAnsi="Times New Roman"/>
          <w:sz w:val="24"/>
        </w:rPr>
      </w:pPr>
    </w:p>
    <w:p w14:paraId="4022D4A8" w14:textId="77777777" w:rsidR="00165DC5" w:rsidRPr="00165DC5" w:rsidRDefault="00165DC5" w:rsidP="00165DC5">
      <w:pPr>
        <w:spacing w:before="720" w:after="480"/>
        <w:outlineLvl w:val="0"/>
        <w:rPr>
          <w:rFonts w:ascii="Times New Roman" w:hAnsi="Times New Roman"/>
          <w:b/>
          <w:sz w:val="32"/>
        </w:rPr>
      </w:pPr>
      <w:r w:rsidRPr="00165DC5">
        <w:rPr>
          <w:rFonts w:ascii="Times New Roman" w:hAnsi="Times New Roman"/>
          <w:b/>
          <w:sz w:val="32"/>
        </w:rPr>
        <w:br w:type="page"/>
      </w:r>
      <w:bookmarkStart w:id="34" w:name="_Toc241565690"/>
      <w:bookmarkStart w:id="35" w:name="_Toc191389297"/>
      <w:r w:rsidRPr="00165DC5">
        <w:rPr>
          <w:rFonts w:ascii="Times New Roman" w:hAnsi="Times New Roman"/>
          <w:b/>
          <w:sz w:val="32"/>
        </w:rPr>
        <w:lastRenderedPageBreak/>
        <w:t>Deel D</w:t>
      </w:r>
      <w:r w:rsidRPr="00165DC5">
        <w:rPr>
          <w:rFonts w:ascii="Times New Roman" w:hAnsi="Times New Roman"/>
          <w:b/>
          <w:sz w:val="32"/>
        </w:rPr>
        <w:tab/>
        <w:t>Kennisgevingsformulier</w:t>
      </w:r>
      <w:bookmarkEnd w:id="34"/>
      <w:bookmarkEnd w:id="35"/>
    </w:p>
    <w:p w14:paraId="13450900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iCs/>
          <w:sz w:val="24"/>
        </w:rPr>
      </w:pPr>
      <w:r w:rsidRPr="00165DC5">
        <w:rPr>
          <w:rFonts w:ascii="Times New Roman" w:hAnsi="Times New Roman"/>
          <w:iCs/>
          <w:sz w:val="24"/>
        </w:rPr>
        <w:t>Arbeidsinspectie kantoor Roermond</w:t>
      </w:r>
    </w:p>
    <w:p w14:paraId="5A7701EA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iCs/>
          <w:sz w:val="24"/>
        </w:rPr>
      </w:pPr>
      <w:r w:rsidRPr="00165DC5">
        <w:rPr>
          <w:rFonts w:ascii="Times New Roman" w:hAnsi="Times New Roman"/>
          <w:iCs/>
          <w:sz w:val="24"/>
        </w:rPr>
        <w:t>Postbus 940</w:t>
      </w:r>
      <w:r w:rsidRPr="00165DC5">
        <w:rPr>
          <w:rFonts w:ascii="Times New Roman" w:hAnsi="Times New Roman"/>
          <w:iCs/>
          <w:sz w:val="24"/>
        </w:rPr>
        <w:br/>
        <w:t>6040 AX Roermond</w:t>
      </w:r>
    </w:p>
    <w:p w14:paraId="229161B3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iCs/>
          <w:sz w:val="24"/>
        </w:rPr>
      </w:pPr>
    </w:p>
    <w:p w14:paraId="3E5DD4E3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</w:p>
    <w:p w14:paraId="30BCDF88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ind w:left="6111" w:hanging="6111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Uw brief van</w:t>
      </w:r>
      <w:r w:rsidRPr="00165DC5">
        <w:rPr>
          <w:rFonts w:ascii="Times New Roman" w:hAnsi="Times New Roman"/>
          <w:sz w:val="24"/>
        </w:rPr>
        <w:tab/>
        <w:t xml:space="preserve">: </w:t>
      </w:r>
      <w:r w:rsidRPr="00165DC5">
        <w:rPr>
          <w:rFonts w:ascii="Times New Roman" w:hAnsi="Times New Roman"/>
          <w:sz w:val="24"/>
        </w:rPr>
        <w:tab/>
        <w:t>XXXXXXXXXXXXXXX</w:t>
      </w:r>
    </w:p>
    <w:p w14:paraId="58D840CB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ind w:left="6111" w:hanging="6111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Uw kenmerk</w:t>
      </w:r>
      <w:r w:rsidRPr="00165DC5">
        <w:rPr>
          <w:rFonts w:ascii="Times New Roman" w:hAnsi="Times New Roman"/>
          <w:sz w:val="24"/>
        </w:rPr>
        <w:tab/>
        <w:t xml:space="preserve">: </w:t>
      </w:r>
      <w:r w:rsidRPr="00165DC5">
        <w:rPr>
          <w:rFonts w:ascii="Times New Roman" w:hAnsi="Times New Roman"/>
          <w:sz w:val="24"/>
        </w:rPr>
        <w:tab/>
        <w:t>Tel: 073 – 615XXXX</w:t>
      </w:r>
    </w:p>
    <w:p w14:paraId="7B3A8428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ind w:left="6111" w:hanging="6111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Ons kenmerk</w:t>
      </w:r>
      <w:r w:rsidRPr="00165DC5">
        <w:rPr>
          <w:rFonts w:ascii="Times New Roman" w:hAnsi="Times New Roman"/>
          <w:sz w:val="24"/>
        </w:rPr>
        <w:tab/>
        <w:t>: SB/IB</w:t>
      </w:r>
      <w:r w:rsidRPr="00165DC5">
        <w:rPr>
          <w:rFonts w:ascii="Times New Roman" w:hAnsi="Times New Roman"/>
          <w:sz w:val="24"/>
        </w:rPr>
        <w:tab/>
        <w:t>Fax: 073 - 6159748</w:t>
      </w:r>
    </w:p>
    <w:p w14:paraId="0EECFFA0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Datum</w:t>
      </w:r>
      <w:r w:rsidRPr="00165DC5">
        <w:rPr>
          <w:rFonts w:ascii="Times New Roman" w:hAnsi="Times New Roman"/>
          <w:sz w:val="24"/>
        </w:rPr>
        <w:tab/>
        <w:t>: 11 augustus 1999</w:t>
      </w:r>
    </w:p>
    <w:p w14:paraId="351751CD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</w:p>
    <w:p w14:paraId="5AA9F38C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</w:p>
    <w:p w14:paraId="44F1260A" w14:textId="77777777" w:rsidR="00165DC5" w:rsidRPr="00165DC5" w:rsidRDefault="00165DC5" w:rsidP="00165DC5">
      <w:pPr>
        <w:tabs>
          <w:tab w:val="center" w:pos="4513"/>
        </w:tabs>
        <w:rPr>
          <w:rFonts w:ascii="Times New Roman" w:hAnsi="Times New Roman"/>
          <w:b/>
          <w:sz w:val="24"/>
        </w:rPr>
      </w:pPr>
      <w:r w:rsidRPr="00165DC5">
        <w:rPr>
          <w:rFonts w:ascii="Times New Roman" w:hAnsi="Times New Roman"/>
          <w:b/>
          <w:sz w:val="24"/>
        </w:rPr>
        <w:t>KENNISGEVING VAN HET VOORGENOMEN TOT STAND BRENGEN VAN EEN BOUWWERK</w:t>
      </w:r>
    </w:p>
    <w:p w14:paraId="724D21D9" w14:textId="77777777" w:rsidR="00165DC5" w:rsidRPr="00165DC5" w:rsidRDefault="00165DC5" w:rsidP="00165DC5">
      <w:pPr>
        <w:tabs>
          <w:tab w:val="center" w:pos="4513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b/>
          <w:sz w:val="24"/>
        </w:rPr>
        <w:tab/>
        <w:t>(als bedoeld in artikel 4.1 Bouwprocesbesluit)</w:t>
      </w:r>
    </w:p>
    <w:p w14:paraId="14188855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</w:p>
    <w:p w14:paraId="0C32DA28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</w:p>
    <w:p w14:paraId="15E7E9A1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b/>
          <w:sz w:val="24"/>
        </w:rPr>
      </w:pPr>
      <w:r w:rsidRPr="00165DC5">
        <w:rPr>
          <w:rFonts w:ascii="Times New Roman" w:hAnsi="Times New Roman"/>
          <w:b/>
          <w:sz w:val="24"/>
        </w:rPr>
        <w:t>1.Omschrijving van het bouwwerk</w:t>
      </w:r>
    </w:p>
    <w:p w14:paraId="7CFA88B2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1.1 Het (bouw)werk bestaat uit het bouwen /aanleggen /uitvoeren van:</w:t>
      </w:r>
    </w:p>
    <w:p w14:paraId="325B123F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</w:p>
    <w:p w14:paraId="6AD7BED8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1DF1A25D" wp14:editId="59EE8E6B">
                <wp:simplePos x="0" y="0"/>
                <wp:positionH relativeFrom="column">
                  <wp:posOffset>274320</wp:posOffset>
                </wp:positionH>
                <wp:positionV relativeFrom="paragraph">
                  <wp:posOffset>0</wp:posOffset>
                </wp:positionV>
                <wp:extent cx="5303520" cy="0"/>
                <wp:effectExtent l="12700" t="6350" r="8255" b="12700"/>
                <wp:wrapNone/>
                <wp:docPr id="15" name="Rechte verbindingslijn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A0432E" id="Rechte verbindingslijn 1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0" to="439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" o:allowincell="f">
                <v:stroke dashstyle="1 1"/>
              </v:line>
            </w:pict>
          </mc:Fallback>
        </mc:AlternateContent>
      </w:r>
    </w:p>
    <w:p w14:paraId="71C15B01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2FDA8766" wp14:editId="6D891670">
                <wp:simplePos x="0" y="0"/>
                <wp:positionH relativeFrom="column">
                  <wp:posOffset>274320</wp:posOffset>
                </wp:positionH>
                <wp:positionV relativeFrom="paragraph">
                  <wp:posOffset>31750</wp:posOffset>
                </wp:positionV>
                <wp:extent cx="5303520" cy="0"/>
                <wp:effectExtent l="12700" t="12700" r="8255" b="6350"/>
                <wp:wrapNone/>
                <wp:docPr id="14" name="Rechte verbindingslijn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A1D607" id="Rechte verbindingslijn 1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2.5pt" to="439.2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" o:allowincell="f">
                <v:stroke dashstyle="1 1"/>
              </v:line>
            </w:pict>
          </mc:Fallback>
        </mc:AlternateContent>
      </w:r>
    </w:p>
    <w:p w14:paraId="21CD1CFE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3F2EC458" wp14:editId="002F2EFA">
                <wp:simplePos x="0" y="0"/>
                <wp:positionH relativeFrom="column">
                  <wp:posOffset>274320</wp:posOffset>
                </wp:positionH>
                <wp:positionV relativeFrom="paragraph">
                  <wp:posOffset>64135</wp:posOffset>
                </wp:positionV>
                <wp:extent cx="5303520" cy="0"/>
                <wp:effectExtent l="12700" t="10795" r="8255" b="8255"/>
                <wp:wrapNone/>
                <wp:docPr id="13" name="Rechte verbindingslijn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7A5A0C" id="Rechte verbindingslijn 1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5.05pt" to="439.2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" o:allowincell="f">
                <v:stroke dashstyle="1 1"/>
              </v:line>
            </w:pict>
          </mc:Fallback>
        </mc:AlternateContent>
      </w:r>
    </w:p>
    <w:p w14:paraId="54DDF7D7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1.2 Adres /ligging van de bouwlocatie:</w:t>
      </w:r>
    </w:p>
    <w:p w14:paraId="6279DC74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2D29D97B" wp14:editId="3989010D">
                <wp:simplePos x="0" y="0"/>
                <wp:positionH relativeFrom="column">
                  <wp:posOffset>274320</wp:posOffset>
                </wp:positionH>
                <wp:positionV relativeFrom="paragraph">
                  <wp:posOffset>36830</wp:posOffset>
                </wp:positionV>
                <wp:extent cx="5303520" cy="0"/>
                <wp:effectExtent l="12700" t="10160" r="8255" b="8890"/>
                <wp:wrapNone/>
                <wp:docPr id="12" name="Rechte verbindingslijn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70835F" id="Rechte verbindingslijn 1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2.9pt" to="439.2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" o:allowincell="f">
                <v:stroke dashstyle="1 1"/>
              </v:line>
            </w:pict>
          </mc:Fallback>
        </mc:AlternateContent>
      </w:r>
    </w:p>
    <w:p w14:paraId="780B36D0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2552"/>
          <w:tab w:val="left" w:pos="3544"/>
          <w:tab w:val="left" w:pos="6111"/>
          <w:tab w:val="left" w:pos="683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57FA2EE1" wp14:editId="33E561CE">
                <wp:simplePos x="0" y="0"/>
                <wp:positionH relativeFrom="column">
                  <wp:posOffset>274320</wp:posOffset>
                </wp:positionH>
                <wp:positionV relativeFrom="paragraph">
                  <wp:posOffset>68580</wp:posOffset>
                </wp:positionV>
                <wp:extent cx="5303520" cy="0"/>
                <wp:effectExtent l="12700" t="7620" r="8255" b="11430"/>
                <wp:wrapNone/>
                <wp:docPr id="11" name="Rechte verbindingslijn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8EF6FB" id="Rechte verbindingslijn 1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5.4pt" to="439.2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" o:allowincell="f">
                <v:stroke dashstyle="1 1"/>
              </v:line>
            </w:pict>
          </mc:Fallback>
        </mc:AlternateContent>
      </w:r>
    </w:p>
    <w:p w14:paraId="6142C03F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2552"/>
          <w:tab w:val="left" w:pos="3544"/>
          <w:tab w:val="left" w:pos="6111"/>
          <w:tab w:val="left" w:pos="6831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Telefoon</w:t>
      </w:r>
      <w:r w:rsidRPr="00165DC5">
        <w:rPr>
          <w:rFonts w:ascii="Times New Roman" w:hAnsi="Times New Roman"/>
          <w:sz w:val="24"/>
        </w:rPr>
        <w:tab/>
      </w:r>
      <w:r w:rsidRPr="00165DC5">
        <w:rPr>
          <w:rFonts w:ascii="Times New Roman" w:hAnsi="Times New Roman"/>
          <w:sz w:val="24"/>
        </w:rPr>
        <w:tab/>
        <w:t>:</w:t>
      </w:r>
    </w:p>
    <w:p w14:paraId="58D6264C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2552"/>
          <w:tab w:val="left" w:pos="3544"/>
          <w:tab w:val="left" w:pos="6111"/>
          <w:tab w:val="left" w:pos="6831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Fax:</w:t>
      </w:r>
      <w:r w:rsidRPr="00165DC5">
        <w:rPr>
          <w:rFonts w:ascii="Times New Roman" w:hAnsi="Times New Roman"/>
          <w:sz w:val="24"/>
        </w:rPr>
        <w:tab/>
      </w:r>
      <w:r w:rsidRPr="00165DC5">
        <w:rPr>
          <w:rFonts w:ascii="Times New Roman" w:hAnsi="Times New Roman"/>
          <w:sz w:val="24"/>
        </w:rPr>
        <w:tab/>
        <w:t>:</w:t>
      </w:r>
    </w:p>
    <w:p w14:paraId="2A8823A7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2552"/>
          <w:tab w:val="left" w:pos="3544"/>
          <w:tab w:val="left" w:pos="6111"/>
          <w:tab w:val="left" w:pos="6831"/>
        </w:tabs>
        <w:rPr>
          <w:rFonts w:ascii="Times New Roman" w:hAnsi="Times New Roman"/>
          <w:sz w:val="24"/>
        </w:rPr>
      </w:pPr>
    </w:p>
    <w:p w14:paraId="43CC82AD" w14:textId="77777777"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2552"/>
          <w:tab w:val="left" w:pos="3544"/>
          <w:tab w:val="left" w:pos="6111"/>
          <w:tab w:val="left" w:pos="6831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b/>
          <w:sz w:val="24"/>
        </w:rPr>
        <w:br w:type="page"/>
      </w:r>
      <w:r w:rsidRPr="00165DC5">
        <w:rPr>
          <w:rFonts w:ascii="Times New Roman" w:hAnsi="Times New Roman"/>
          <w:b/>
          <w:sz w:val="24"/>
        </w:rPr>
        <w:lastRenderedPageBreak/>
        <w:t>2.Namen en adressen van de betrokken partijen</w:t>
      </w:r>
    </w:p>
    <w:p w14:paraId="17BE0BDB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2.1 Opdrachtgever(s)</w:t>
      </w:r>
    </w:p>
    <w:p w14:paraId="70D97E56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Naam</w:t>
      </w:r>
      <w:r w:rsidRPr="00165DC5">
        <w:rPr>
          <w:rFonts w:ascii="Times New Roman" w:hAnsi="Times New Roman"/>
          <w:sz w:val="24"/>
        </w:rPr>
        <w:tab/>
        <w:t>:</w:t>
      </w:r>
    </w:p>
    <w:p w14:paraId="62D0A8C5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Adres</w:t>
      </w:r>
      <w:r w:rsidRPr="00165DC5">
        <w:rPr>
          <w:rFonts w:ascii="Times New Roman" w:hAnsi="Times New Roman"/>
          <w:sz w:val="24"/>
        </w:rPr>
        <w:tab/>
        <w:t>:</w:t>
      </w:r>
    </w:p>
    <w:p w14:paraId="79E76D65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Postcode /plaats</w:t>
      </w:r>
      <w:r w:rsidRPr="00165DC5">
        <w:rPr>
          <w:rFonts w:ascii="Times New Roman" w:hAnsi="Times New Roman"/>
          <w:sz w:val="24"/>
        </w:rPr>
        <w:tab/>
        <w:t>:</w:t>
      </w:r>
    </w:p>
    <w:p w14:paraId="3E5CC81C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Contactpersoon</w:t>
      </w:r>
      <w:r w:rsidRPr="00165DC5">
        <w:rPr>
          <w:rFonts w:ascii="Times New Roman" w:hAnsi="Times New Roman"/>
          <w:sz w:val="24"/>
        </w:rPr>
        <w:tab/>
        <w:t>:</w:t>
      </w:r>
    </w:p>
    <w:p w14:paraId="08759CF0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Telefoon</w:t>
      </w:r>
      <w:r w:rsidRPr="00165DC5">
        <w:rPr>
          <w:rFonts w:ascii="Times New Roman" w:hAnsi="Times New Roman"/>
          <w:sz w:val="24"/>
        </w:rPr>
        <w:tab/>
        <w:t>:</w:t>
      </w:r>
    </w:p>
    <w:p w14:paraId="23125099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Fax</w:t>
      </w:r>
      <w:r w:rsidRPr="00165DC5">
        <w:rPr>
          <w:rFonts w:ascii="Times New Roman" w:hAnsi="Times New Roman"/>
          <w:sz w:val="24"/>
        </w:rPr>
        <w:tab/>
        <w:t>:</w:t>
      </w:r>
    </w:p>
    <w:p w14:paraId="10AAB3E9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14:paraId="7FC49934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2.2 Ontwerpende partij(en)</w:t>
      </w:r>
    </w:p>
    <w:p w14:paraId="34365C7F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Naam</w:t>
      </w:r>
      <w:r w:rsidRPr="00165DC5">
        <w:rPr>
          <w:rFonts w:ascii="Times New Roman" w:hAnsi="Times New Roman"/>
          <w:sz w:val="24"/>
        </w:rPr>
        <w:tab/>
        <w:t>:</w:t>
      </w:r>
    </w:p>
    <w:p w14:paraId="248750AD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Adres</w:t>
      </w:r>
      <w:r w:rsidRPr="00165DC5">
        <w:rPr>
          <w:rFonts w:ascii="Times New Roman" w:hAnsi="Times New Roman"/>
          <w:sz w:val="24"/>
        </w:rPr>
        <w:tab/>
        <w:t>:</w:t>
      </w:r>
    </w:p>
    <w:p w14:paraId="762EBCD5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Postcode /plaats</w:t>
      </w:r>
      <w:r w:rsidRPr="00165DC5">
        <w:rPr>
          <w:rFonts w:ascii="Times New Roman" w:hAnsi="Times New Roman"/>
          <w:sz w:val="24"/>
        </w:rPr>
        <w:tab/>
        <w:t>:</w:t>
      </w:r>
    </w:p>
    <w:p w14:paraId="7A0F3C39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Contactpersoon</w:t>
      </w:r>
      <w:r w:rsidRPr="00165DC5">
        <w:rPr>
          <w:rFonts w:ascii="Times New Roman" w:hAnsi="Times New Roman"/>
          <w:sz w:val="24"/>
        </w:rPr>
        <w:tab/>
        <w:t>:</w:t>
      </w:r>
    </w:p>
    <w:p w14:paraId="358658DC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Telefoon</w:t>
      </w:r>
      <w:r w:rsidRPr="00165DC5">
        <w:rPr>
          <w:rFonts w:ascii="Times New Roman" w:hAnsi="Times New Roman"/>
          <w:sz w:val="24"/>
        </w:rPr>
        <w:tab/>
        <w:t>:</w:t>
      </w:r>
    </w:p>
    <w:p w14:paraId="7E0BB706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Fax</w:t>
      </w:r>
      <w:r w:rsidRPr="00165DC5">
        <w:rPr>
          <w:rFonts w:ascii="Times New Roman" w:hAnsi="Times New Roman"/>
          <w:sz w:val="24"/>
        </w:rPr>
        <w:tab/>
        <w:t>:</w:t>
      </w:r>
    </w:p>
    <w:p w14:paraId="22796FD8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14:paraId="27C48551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2.3 Uitvoerende partij(en)</w:t>
      </w:r>
    </w:p>
    <w:p w14:paraId="393B31B8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Naam</w:t>
      </w:r>
      <w:r w:rsidRPr="00165DC5">
        <w:rPr>
          <w:rFonts w:ascii="Times New Roman" w:hAnsi="Times New Roman"/>
          <w:sz w:val="24"/>
        </w:rPr>
        <w:tab/>
        <w:t>:</w:t>
      </w:r>
    </w:p>
    <w:p w14:paraId="2EEF29A6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Adres</w:t>
      </w:r>
      <w:r w:rsidRPr="00165DC5">
        <w:rPr>
          <w:rFonts w:ascii="Times New Roman" w:hAnsi="Times New Roman"/>
          <w:sz w:val="24"/>
        </w:rPr>
        <w:tab/>
        <w:t>:</w:t>
      </w:r>
    </w:p>
    <w:p w14:paraId="281D9BEC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Postcode /plaats</w:t>
      </w:r>
      <w:r w:rsidRPr="00165DC5">
        <w:rPr>
          <w:rFonts w:ascii="Times New Roman" w:hAnsi="Times New Roman"/>
          <w:sz w:val="24"/>
        </w:rPr>
        <w:tab/>
        <w:t>:</w:t>
      </w:r>
    </w:p>
    <w:p w14:paraId="12F385AD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Contactpersoon</w:t>
      </w:r>
      <w:r w:rsidRPr="00165DC5">
        <w:rPr>
          <w:rFonts w:ascii="Times New Roman" w:hAnsi="Times New Roman"/>
          <w:sz w:val="24"/>
        </w:rPr>
        <w:tab/>
        <w:t>:</w:t>
      </w:r>
    </w:p>
    <w:p w14:paraId="235C08A1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Telefoon</w:t>
      </w:r>
      <w:r w:rsidRPr="00165DC5">
        <w:rPr>
          <w:rFonts w:ascii="Times New Roman" w:hAnsi="Times New Roman"/>
          <w:sz w:val="24"/>
        </w:rPr>
        <w:tab/>
        <w:t>:</w:t>
      </w:r>
    </w:p>
    <w:p w14:paraId="1CC3C69B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Fax</w:t>
      </w:r>
      <w:r w:rsidRPr="00165DC5">
        <w:rPr>
          <w:rFonts w:ascii="Times New Roman" w:hAnsi="Times New Roman"/>
          <w:sz w:val="24"/>
        </w:rPr>
        <w:tab/>
        <w:t>:</w:t>
      </w:r>
    </w:p>
    <w:p w14:paraId="1DA6F20A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</w:p>
    <w:p w14:paraId="28A03949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2.4 Coördinator(en) Ontwerpfase</w:t>
      </w:r>
    </w:p>
    <w:p w14:paraId="25C25C38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Naam</w:t>
      </w:r>
      <w:r w:rsidRPr="00165DC5">
        <w:rPr>
          <w:rFonts w:ascii="Times New Roman" w:hAnsi="Times New Roman"/>
          <w:sz w:val="24"/>
        </w:rPr>
        <w:tab/>
        <w:t>:</w:t>
      </w:r>
    </w:p>
    <w:p w14:paraId="2C589AC0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Adres</w:t>
      </w:r>
      <w:r w:rsidRPr="00165DC5">
        <w:rPr>
          <w:rFonts w:ascii="Times New Roman" w:hAnsi="Times New Roman"/>
          <w:sz w:val="24"/>
        </w:rPr>
        <w:tab/>
        <w:t>:</w:t>
      </w:r>
    </w:p>
    <w:p w14:paraId="5E357963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Postcode /plaats</w:t>
      </w:r>
      <w:r w:rsidRPr="00165DC5">
        <w:rPr>
          <w:rFonts w:ascii="Times New Roman" w:hAnsi="Times New Roman"/>
          <w:sz w:val="24"/>
        </w:rPr>
        <w:tab/>
        <w:t>:</w:t>
      </w:r>
    </w:p>
    <w:p w14:paraId="447EA94D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Contactpersoon</w:t>
      </w:r>
      <w:r w:rsidRPr="00165DC5">
        <w:rPr>
          <w:rFonts w:ascii="Times New Roman" w:hAnsi="Times New Roman"/>
          <w:sz w:val="24"/>
        </w:rPr>
        <w:tab/>
        <w:t>:</w:t>
      </w:r>
    </w:p>
    <w:p w14:paraId="4A31BCBF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 xml:space="preserve">Telefoon: </w:t>
      </w:r>
      <w:r w:rsidRPr="00165DC5">
        <w:rPr>
          <w:rFonts w:ascii="Times New Roman" w:hAnsi="Times New Roman"/>
          <w:sz w:val="24"/>
        </w:rPr>
        <w:tab/>
        <w:t>:</w:t>
      </w:r>
    </w:p>
    <w:p w14:paraId="7122DA0E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Fax</w:t>
      </w:r>
      <w:r w:rsidRPr="00165DC5">
        <w:rPr>
          <w:rFonts w:ascii="Times New Roman" w:hAnsi="Times New Roman"/>
          <w:sz w:val="24"/>
        </w:rPr>
        <w:tab/>
        <w:t>:</w:t>
      </w:r>
    </w:p>
    <w:p w14:paraId="61142FCA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14:paraId="5E7A3704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2.5 Coördinator(en) Uitvoeringsfase</w:t>
      </w:r>
    </w:p>
    <w:p w14:paraId="119D7E1B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Naam</w:t>
      </w:r>
      <w:r w:rsidRPr="00165DC5">
        <w:rPr>
          <w:rFonts w:ascii="Times New Roman" w:hAnsi="Times New Roman"/>
          <w:sz w:val="24"/>
        </w:rPr>
        <w:tab/>
        <w:t>:</w:t>
      </w:r>
    </w:p>
    <w:p w14:paraId="61FB89A1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Adres</w:t>
      </w:r>
      <w:r w:rsidRPr="00165DC5">
        <w:rPr>
          <w:rFonts w:ascii="Times New Roman" w:hAnsi="Times New Roman"/>
          <w:sz w:val="24"/>
        </w:rPr>
        <w:tab/>
        <w:t>:</w:t>
      </w:r>
    </w:p>
    <w:p w14:paraId="09DBCBB2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Postcode /plaats</w:t>
      </w:r>
      <w:r w:rsidRPr="00165DC5">
        <w:rPr>
          <w:rFonts w:ascii="Times New Roman" w:hAnsi="Times New Roman"/>
          <w:sz w:val="24"/>
        </w:rPr>
        <w:tab/>
        <w:t>:</w:t>
      </w:r>
    </w:p>
    <w:p w14:paraId="502215D9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Contactpersoon</w:t>
      </w:r>
      <w:r w:rsidRPr="00165DC5">
        <w:rPr>
          <w:rFonts w:ascii="Times New Roman" w:hAnsi="Times New Roman"/>
          <w:sz w:val="24"/>
        </w:rPr>
        <w:tab/>
        <w:t>:</w:t>
      </w:r>
    </w:p>
    <w:p w14:paraId="46AD09C9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Telefoon</w:t>
      </w:r>
      <w:r w:rsidRPr="00165DC5">
        <w:rPr>
          <w:rFonts w:ascii="Times New Roman" w:hAnsi="Times New Roman"/>
          <w:sz w:val="24"/>
        </w:rPr>
        <w:tab/>
        <w:t>:</w:t>
      </w:r>
    </w:p>
    <w:p w14:paraId="775D49B2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Fax</w:t>
      </w:r>
      <w:r w:rsidRPr="00165DC5">
        <w:rPr>
          <w:rFonts w:ascii="Times New Roman" w:hAnsi="Times New Roman"/>
          <w:sz w:val="24"/>
        </w:rPr>
        <w:tab/>
        <w:t>:</w:t>
      </w:r>
    </w:p>
    <w:p w14:paraId="50E11E29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14:paraId="674EE555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14:paraId="58C0D0EF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b/>
          <w:sz w:val="24"/>
        </w:rPr>
      </w:pPr>
      <w:r w:rsidRPr="00165DC5">
        <w:rPr>
          <w:rFonts w:ascii="Times New Roman" w:hAnsi="Times New Roman"/>
          <w:b/>
          <w:sz w:val="24"/>
        </w:rPr>
        <w:br w:type="page"/>
      </w:r>
      <w:r w:rsidRPr="00165DC5">
        <w:rPr>
          <w:rFonts w:ascii="Times New Roman" w:hAnsi="Times New Roman"/>
          <w:b/>
          <w:sz w:val="24"/>
        </w:rPr>
        <w:lastRenderedPageBreak/>
        <w:t>3. Planning en uitvoeringsgegevens</w:t>
      </w:r>
    </w:p>
    <w:p w14:paraId="781C3F9B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3.1 Geplande aanvangsdatum van de bouwwerkzaamheden:</w:t>
      </w:r>
    </w:p>
    <w:p w14:paraId="6EC114E4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</w:r>
    </w:p>
    <w:p w14:paraId="004B6B23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14:paraId="6859DE60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 xml:space="preserve">3.2 Geplande bouwtijd: </w:t>
      </w:r>
    </w:p>
    <w:p w14:paraId="5AB4FFB6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1E5DD2D" wp14:editId="6A62C9CF">
                <wp:simplePos x="0" y="0"/>
                <wp:positionH relativeFrom="column">
                  <wp:posOffset>274320</wp:posOffset>
                </wp:positionH>
                <wp:positionV relativeFrom="paragraph">
                  <wp:posOffset>97790</wp:posOffset>
                </wp:positionV>
                <wp:extent cx="5303520" cy="0"/>
                <wp:effectExtent l="12700" t="7620" r="8255" b="11430"/>
                <wp:wrapNone/>
                <wp:docPr id="10" name="Rechte verbindingslijn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427F34" id="Rechte verbindingslijn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7.7pt" to="439.2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" o:allowincell="f">
                <v:stroke dashstyle="1 1"/>
              </v:line>
            </w:pict>
          </mc:Fallback>
        </mc:AlternateContent>
      </w:r>
    </w:p>
    <w:p w14:paraId="6CC2D47D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14:paraId="095EA46B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 xml:space="preserve">3.3 Vermoedelijke maximum aantal werknemers dat gelijktijdig op de bouwlocatie aanwezig zal zijn: </w:t>
      </w:r>
    </w:p>
    <w:p w14:paraId="0ED64AA8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AE4E876" wp14:editId="6AB6D4AD">
                <wp:simplePos x="0" y="0"/>
                <wp:positionH relativeFrom="column">
                  <wp:posOffset>274320</wp:posOffset>
                </wp:positionH>
                <wp:positionV relativeFrom="paragraph">
                  <wp:posOffset>102235</wp:posOffset>
                </wp:positionV>
                <wp:extent cx="5303520" cy="0"/>
                <wp:effectExtent l="12700" t="8255" r="8255" b="10795"/>
                <wp:wrapNone/>
                <wp:docPr id="9" name="Rechte verbindingslijn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338FDB" id="Rechte verbindingslijn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8.05pt" to="439.2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" o:allowincell="f">
                <v:stroke dashstyle="1 1"/>
              </v:line>
            </w:pict>
          </mc:Fallback>
        </mc:AlternateContent>
      </w:r>
    </w:p>
    <w:p w14:paraId="4DFAC1D5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0309DA93" wp14:editId="2C12F832">
                <wp:simplePos x="0" y="0"/>
                <wp:positionH relativeFrom="column">
                  <wp:posOffset>274320</wp:posOffset>
                </wp:positionH>
                <wp:positionV relativeFrom="paragraph">
                  <wp:posOffset>133985</wp:posOffset>
                </wp:positionV>
                <wp:extent cx="5303520" cy="0"/>
                <wp:effectExtent l="12700" t="5715" r="8255" b="13335"/>
                <wp:wrapNone/>
                <wp:docPr id="8" name="Rechte verbindingslij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53E7F6" id="Rechte verbindingslijn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10.55pt" to="439.2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" o:allowincell="f">
                <v:stroke dashstyle="1 1"/>
              </v:line>
            </w:pict>
          </mc:Fallback>
        </mc:AlternateContent>
      </w:r>
    </w:p>
    <w:p w14:paraId="27EAE810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14:paraId="79D585ED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3.4 Gepland aantal werkgevers en zelfstandigen op de bouwplaats:</w:t>
      </w:r>
    </w:p>
    <w:p w14:paraId="0F7FC651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6EC851E2" wp14:editId="15FA3308">
                <wp:simplePos x="0" y="0"/>
                <wp:positionH relativeFrom="column">
                  <wp:posOffset>274320</wp:posOffset>
                </wp:positionH>
                <wp:positionV relativeFrom="paragraph">
                  <wp:posOffset>138430</wp:posOffset>
                </wp:positionV>
                <wp:extent cx="5303520" cy="0"/>
                <wp:effectExtent l="12700" t="12065" r="8255" b="6985"/>
                <wp:wrapNone/>
                <wp:docPr id="7" name="Rechte verbindingslij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0ECBF4" id="Rechte verbindingslijn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10.9pt" to="439.2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" o:allowincell="f">
                <v:stroke dashstyle="1 1"/>
              </v:line>
            </w:pict>
          </mc:Fallback>
        </mc:AlternateContent>
      </w:r>
    </w:p>
    <w:p w14:paraId="33E7D696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14:paraId="60200511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3A846AFC" wp14:editId="05091E6A">
                <wp:simplePos x="0" y="0"/>
                <wp:positionH relativeFrom="column">
                  <wp:posOffset>274320</wp:posOffset>
                </wp:positionH>
                <wp:positionV relativeFrom="paragraph">
                  <wp:posOffset>19685</wp:posOffset>
                </wp:positionV>
                <wp:extent cx="5303520" cy="0"/>
                <wp:effectExtent l="12700" t="5715" r="8255" b="13335"/>
                <wp:wrapNone/>
                <wp:docPr id="6" name="Rechte verbindingslij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74FDA5" id="Rechte verbindingslijn 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1.55pt" to="439.2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" o:allowincell="f">
                <v:stroke dashstyle="1 1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49E08C51" wp14:editId="4673E807">
                <wp:simplePos x="0" y="0"/>
                <wp:positionH relativeFrom="column">
                  <wp:posOffset>274320</wp:posOffset>
                </wp:positionH>
                <wp:positionV relativeFrom="paragraph">
                  <wp:posOffset>19685</wp:posOffset>
                </wp:positionV>
                <wp:extent cx="5303520" cy="0"/>
                <wp:effectExtent l="12700" t="5715" r="8255" b="13335"/>
                <wp:wrapNone/>
                <wp:docPr id="5" name="Rechte verbindingslij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F66D51" id="Rechte verbindingslijn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1.55pt" to="439.2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" o:allowincell="f">
                <v:stroke dashstyle="1 1"/>
              </v:line>
            </w:pict>
          </mc:Fallback>
        </mc:AlternateContent>
      </w:r>
    </w:p>
    <w:p w14:paraId="476F4F71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3.5 Namen van reeds geselecteerde ondernemingen:</w:t>
      </w:r>
    </w:p>
    <w:p w14:paraId="14477BF8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14:paraId="156B8B60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67991DE5" wp14:editId="781CD3B9">
                <wp:simplePos x="0" y="0"/>
                <wp:positionH relativeFrom="column">
                  <wp:posOffset>274320</wp:posOffset>
                </wp:positionH>
                <wp:positionV relativeFrom="paragraph">
                  <wp:posOffset>83820</wp:posOffset>
                </wp:positionV>
                <wp:extent cx="5303520" cy="0"/>
                <wp:effectExtent l="12700" t="5080" r="8255" b="13970"/>
                <wp:wrapNone/>
                <wp:docPr id="4" name="Rechte verbindingslij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92C774" id="Rechte verbindingslijn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6.6pt" to="439.2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" o:allowincell="f">
                <v:stroke dashstyle="1 1"/>
              </v:line>
            </w:pict>
          </mc:Fallback>
        </mc:AlternateContent>
      </w:r>
    </w:p>
    <w:p w14:paraId="59CE90C7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04F351E1" wp14:editId="0598C6FC">
                <wp:simplePos x="0" y="0"/>
                <wp:positionH relativeFrom="column">
                  <wp:posOffset>274320</wp:posOffset>
                </wp:positionH>
                <wp:positionV relativeFrom="paragraph">
                  <wp:posOffset>147955</wp:posOffset>
                </wp:positionV>
                <wp:extent cx="5303520" cy="0"/>
                <wp:effectExtent l="12700" t="6350" r="8255" b="12700"/>
                <wp:wrapNone/>
                <wp:docPr id="3" name="Rechte verbindingslij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693420" id="Rechte verbindingslijn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11.65pt" to="439.2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" o:allowincell="f">
                <v:stroke dashstyle="1 1"/>
              </v:line>
            </w:pict>
          </mc:Fallback>
        </mc:AlternateContent>
      </w:r>
    </w:p>
    <w:p w14:paraId="64951741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b/>
          <w:sz w:val="24"/>
        </w:rPr>
      </w:pPr>
    </w:p>
    <w:p w14:paraId="46AA0735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51166566" wp14:editId="633CC834">
                <wp:simplePos x="0" y="0"/>
                <wp:positionH relativeFrom="column">
                  <wp:posOffset>274320</wp:posOffset>
                </wp:positionH>
                <wp:positionV relativeFrom="paragraph">
                  <wp:posOffset>29210</wp:posOffset>
                </wp:positionV>
                <wp:extent cx="5303520" cy="0"/>
                <wp:effectExtent l="12700" t="9525" r="8255" b="9525"/>
                <wp:wrapNone/>
                <wp:docPr id="2" name="Rechte verbindingslij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B246BF" id="Rechte verbindingslijn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2.3pt" to="439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" o:allowincell="f">
                <v:stroke dashstyle="1 1"/>
              </v:line>
            </w:pict>
          </mc:Fallback>
        </mc:AlternateContent>
      </w:r>
    </w:p>
    <w:p w14:paraId="03E359FE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b/>
          <w:sz w:val="24"/>
        </w:rPr>
      </w:pPr>
      <w:r w:rsidRPr="00165DC5">
        <w:rPr>
          <w:rFonts w:ascii="Times New Roman" w:hAnsi="Times New Roman"/>
          <w:b/>
          <w:sz w:val="24"/>
        </w:rPr>
        <w:t>4.</w:t>
      </w:r>
      <w:r w:rsidRPr="00165DC5">
        <w:rPr>
          <w:rFonts w:ascii="Times New Roman" w:hAnsi="Times New Roman"/>
          <w:b/>
          <w:sz w:val="24"/>
        </w:rPr>
        <w:tab/>
        <w:t xml:space="preserve">Datum van kennisgeving: </w:t>
      </w:r>
    </w:p>
    <w:p w14:paraId="440021AA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b/>
          <w:sz w:val="24"/>
        </w:rPr>
      </w:pPr>
    </w:p>
    <w:p w14:paraId="54186008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b/>
          <w:sz w:val="24"/>
        </w:rPr>
      </w:pPr>
    </w:p>
    <w:p w14:paraId="4628F49D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b/>
          <w:sz w:val="24"/>
        </w:rPr>
        <w:t xml:space="preserve">5. </w:t>
      </w:r>
      <w:r w:rsidRPr="00165DC5">
        <w:rPr>
          <w:rFonts w:ascii="Times New Roman" w:hAnsi="Times New Roman"/>
          <w:b/>
          <w:sz w:val="24"/>
        </w:rPr>
        <w:tab/>
        <w:t>Handtekening opdrachtgever</w:t>
      </w:r>
    </w:p>
    <w:p w14:paraId="2C3CFF7B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14:paraId="3B21E05C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Het hoofd van de afdeling Realisatie en beheer Openbare Ruimte ’s-Hertogenbosch,</w:t>
      </w:r>
    </w:p>
    <w:p w14:paraId="1DA8F8A0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14:paraId="7656C55F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14:paraId="79DED700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14:paraId="74EB2730" w14:textId="77777777"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14:paraId="7C4B56F1" w14:textId="77777777" w:rsidR="00165DC5" w:rsidRPr="00FC2C8F" w:rsidRDefault="00165DC5" w:rsidP="00FC2C8F"/>
    <w:sectPr w:rsidR="00165DC5" w:rsidRPr="00FC2C8F" w:rsidSect="00DF366F">
      <w:headerReference w:type="default" r:id="rId16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51AD6" w14:textId="77777777" w:rsidR="0018736C" w:rsidRDefault="0018736C">
      <w:r>
        <w:separator/>
      </w:r>
    </w:p>
  </w:endnote>
  <w:endnote w:type="continuationSeparator" w:id="0">
    <w:p w14:paraId="2E80A30D" w14:textId="77777777" w:rsidR="0018736C" w:rsidRDefault="00187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F7E8E" w14:textId="77777777" w:rsidR="00CD0A5F" w:rsidRDefault="00CD0A5F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6DA6C27C" w14:textId="77777777" w:rsidR="00CD0A5F" w:rsidRDefault="00CD0A5F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4CE70" w14:textId="77777777" w:rsidR="00CD0A5F" w:rsidRPr="0012798F" w:rsidRDefault="00CD0A5F" w:rsidP="00165DC5">
    <w:pPr>
      <w:pStyle w:val="Voettekst"/>
      <w:ind w:right="360"/>
      <w:rPr>
        <w:i/>
        <w:iCs/>
        <w:color w:val="4F81BD" w:themeColor="accent1"/>
        <w:sz w:val="16"/>
      </w:rPr>
    </w:pPr>
    <w:r>
      <w:rPr>
        <w:i/>
        <w:iCs/>
        <w:color w:val="4F81BD" w:themeColor="accent1"/>
        <w:sz w:val="16"/>
      </w:rPr>
      <w:t xml:space="preserve">Bijlage 11 – V&amp;G-plan ontwerpfase - </w:t>
    </w:r>
    <w:r w:rsidRPr="0012798F">
      <w:rPr>
        <w:i/>
        <w:iCs/>
        <w:color w:val="4F81BD" w:themeColor="accent1"/>
        <w:sz w:val="16"/>
      </w:rPr>
      <w:t>Gemeente ’s-Hertogenbosch</w:t>
    </w:r>
    <w:r w:rsidRPr="0012798F">
      <w:rPr>
        <w:i/>
        <w:iCs/>
        <w:color w:val="4F81BD" w:themeColor="accent1"/>
        <w:sz w:val="16"/>
      </w:rPr>
      <w:tab/>
    </w:r>
    <w:r w:rsidRPr="0012798F">
      <w:rPr>
        <w:i/>
        <w:iCs/>
        <w:snapToGrid w:val="0"/>
        <w:color w:val="4F81BD" w:themeColor="accent1"/>
        <w:sz w:val="16"/>
      </w:rPr>
      <w:t xml:space="preserve">Pagina </w:t>
    </w:r>
    <w:r w:rsidRPr="0012798F">
      <w:rPr>
        <w:i/>
        <w:iCs/>
        <w:snapToGrid w:val="0"/>
        <w:color w:val="4F81BD" w:themeColor="accent1"/>
        <w:sz w:val="16"/>
      </w:rPr>
      <w:fldChar w:fldCharType="begin"/>
    </w:r>
    <w:r w:rsidRPr="0012798F">
      <w:rPr>
        <w:i/>
        <w:iCs/>
        <w:snapToGrid w:val="0"/>
        <w:color w:val="4F81BD" w:themeColor="accent1"/>
        <w:sz w:val="16"/>
      </w:rPr>
      <w:instrText xml:space="preserve"> PAGE </w:instrText>
    </w:r>
    <w:r w:rsidRPr="0012798F">
      <w:rPr>
        <w:i/>
        <w:iCs/>
        <w:snapToGrid w:val="0"/>
        <w:color w:val="4F81BD" w:themeColor="accent1"/>
        <w:sz w:val="16"/>
      </w:rPr>
      <w:fldChar w:fldCharType="separate"/>
    </w:r>
    <w:r w:rsidR="00117F0A">
      <w:rPr>
        <w:i/>
        <w:iCs/>
        <w:noProof/>
        <w:snapToGrid w:val="0"/>
        <w:color w:val="4F81BD" w:themeColor="accent1"/>
        <w:sz w:val="16"/>
      </w:rPr>
      <w:t>4</w:t>
    </w:r>
    <w:r w:rsidRPr="0012798F">
      <w:rPr>
        <w:i/>
        <w:iCs/>
        <w:snapToGrid w:val="0"/>
        <w:color w:val="4F81BD" w:themeColor="accent1"/>
        <w:sz w:val="16"/>
      </w:rPr>
      <w:fldChar w:fldCharType="end"/>
    </w:r>
    <w:r w:rsidRPr="0012798F">
      <w:rPr>
        <w:i/>
        <w:iCs/>
        <w:snapToGrid w:val="0"/>
        <w:color w:val="4F81BD" w:themeColor="accent1"/>
        <w:sz w:val="16"/>
      </w:rPr>
      <w:t xml:space="preserve"> van </w:t>
    </w:r>
    <w:r w:rsidRPr="0012798F">
      <w:rPr>
        <w:i/>
        <w:iCs/>
        <w:snapToGrid w:val="0"/>
        <w:color w:val="4F81BD" w:themeColor="accent1"/>
        <w:sz w:val="16"/>
      </w:rPr>
      <w:fldChar w:fldCharType="begin"/>
    </w:r>
    <w:r w:rsidRPr="0012798F">
      <w:rPr>
        <w:i/>
        <w:iCs/>
        <w:snapToGrid w:val="0"/>
        <w:color w:val="4F81BD" w:themeColor="accent1"/>
        <w:sz w:val="16"/>
      </w:rPr>
      <w:instrText xml:space="preserve"> NUMPAGES </w:instrText>
    </w:r>
    <w:r w:rsidRPr="0012798F">
      <w:rPr>
        <w:i/>
        <w:iCs/>
        <w:snapToGrid w:val="0"/>
        <w:color w:val="4F81BD" w:themeColor="accent1"/>
        <w:sz w:val="16"/>
      </w:rPr>
      <w:fldChar w:fldCharType="separate"/>
    </w:r>
    <w:r w:rsidR="00117F0A">
      <w:rPr>
        <w:i/>
        <w:iCs/>
        <w:noProof/>
        <w:snapToGrid w:val="0"/>
        <w:color w:val="4F81BD" w:themeColor="accent1"/>
        <w:sz w:val="16"/>
      </w:rPr>
      <w:t>24</w:t>
    </w:r>
    <w:r w:rsidRPr="0012798F">
      <w:rPr>
        <w:i/>
        <w:iCs/>
        <w:snapToGrid w:val="0"/>
        <w:color w:val="4F81BD" w:themeColor="accent1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994CD" w14:textId="77777777" w:rsidR="00CD0A5F" w:rsidRPr="007928DA" w:rsidRDefault="00CD0A5F">
    <w:pPr>
      <w:pStyle w:val="Voettekst"/>
      <w:rPr>
        <w:i/>
        <w:color w:val="4F81BD" w:themeColor="accent1"/>
        <w:sz w:val="16"/>
        <w:szCs w:val="16"/>
      </w:rPr>
    </w:pPr>
    <w:r>
      <w:rPr>
        <w:i/>
        <w:color w:val="4F81BD" w:themeColor="accent1"/>
        <w:sz w:val="16"/>
        <w:szCs w:val="16"/>
      </w:rPr>
      <w:t>Bijlage 11 – V&amp;G-plan ontwerpfase – gemeente ’s-Hertogenbosch</w:t>
    </w:r>
    <w:r>
      <w:rPr>
        <w:i/>
        <w:color w:val="4F81BD" w:themeColor="accent1"/>
        <w:sz w:val="16"/>
        <w:szCs w:val="16"/>
      </w:rPr>
      <w:tab/>
      <w:t xml:space="preserve">pag. </w:t>
    </w:r>
    <w:r w:rsidRPr="007928DA">
      <w:rPr>
        <w:i/>
        <w:color w:val="4F81BD" w:themeColor="accent1"/>
        <w:sz w:val="16"/>
        <w:szCs w:val="16"/>
      </w:rPr>
      <w:fldChar w:fldCharType="begin"/>
    </w:r>
    <w:r w:rsidRPr="007928DA">
      <w:rPr>
        <w:i/>
        <w:color w:val="4F81BD" w:themeColor="accent1"/>
        <w:sz w:val="16"/>
        <w:szCs w:val="16"/>
      </w:rPr>
      <w:instrText>PAGE   \* MERGEFORMAT</w:instrText>
    </w:r>
    <w:r w:rsidRPr="007928DA">
      <w:rPr>
        <w:i/>
        <w:color w:val="4F81BD" w:themeColor="accent1"/>
        <w:sz w:val="16"/>
        <w:szCs w:val="16"/>
      </w:rPr>
      <w:fldChar w:fldCharType="separate"/>
    </w:r>
    <w:r w:rsidR="00117F0A">
      <w:rPr>
        <w:i/>
        <w:noProof/>
        <w:color w:val="4F81BD" w:themeColor="accent1"/>
        <w:sz w:val="16"/>
        <w:szCs w:val="16"/>
      </w:rPr>
      <w:t>1</w:t>
    </w:r>
    <w:r w:rsidRPr="007928DA">
      <w:rPr>
        <w:i/>
        <w:color w:val="4F81BD" w:themeColor="accen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83A78" w14:textId="77777777" w:rsidR="0018736C" w:rsidRDefault="0018736C">
      <w:r>
        <w:separator/>
      </w:r>
    </w:p>
  </w:footnote>
  <w:footnote w:type="continuationSeparator" w:id="0">
    <w:p w14:paraId="67794944" w14:textId="77777777" w:rsidR="0018736C" w:rsidRDefault="001873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3DD22" w14:textId="77777777" w:rsidR="00CD0A5F" w:rsidRPr="00577A5B" w:rsidRDefault="00CD0A5F" w:rsidP="00577A5B">
    <w:pPr>
      <w:pStyle w:val="Koptekst"/>
      <w:rPr>
        <w:i/>
        <w:color w:val="4F81BD" w:themeColor="accent1"/>
      </w:rPr>
    </w:pPr>
    <w:r w:rsidRPr="00577A5B">
      <w:rPr>
        <w:i/>
        <w:color w:val="4F81BD" w:themeColor="accent1"/>
      </w:rPr>
      <w:t>V&amp;G plan gemeente ’s-Hertogenbosch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BC2A9" w14:textId="77777777" w:rsidR="00CD0A5F" w:rsidRDefault="00CD0A5F" w:rsidP="00577A5B">
    <w:pPr>
      <w:pStyle w:val="Kop10"/>
      <w:spacing w:before="0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487827E" wp14:editId="6DA5F9BB">
          <wp:simplePos x="0" y="0"/>
          <wp:positionH relativeFrom="column">
            <wp:posOffset>4404995</wp:posOffset>
          </wp:positionH>
          <wp:positionV relativeFrom="paragraph">
            <wp:posOffset>-173990</wp:posOffset>
          </wp:positionV>
          <wp:extent cx="1794510" cy="434975"/>
          <wp:effectExtent l="0" t="0" r="0" b="3175"/>
          <wp:wrapTight wrapText="bothSides">
            <wp:wrapPolygon edited="0">
              <wp:start x="0" y="0"/>
              <wp:lineTo x="0" y="20812"/>
              <wp:lineTo x="21325" y="20812"/>
              <wp:lineTo x="21325" y="0"/>
              <wp:lineTo x="0" y="0"/>
            </wp:wrapPolygon>
          </wp:wrapTight>
          <wp:docPr id="1578269541" name="Afbeelding 15782695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Gemeente 's-hertogebos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4510" cy="434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77A5B">
      <w:t>Bijlage 11</w:t>
    </w:r>
    <w:r>
      <w:t xml:space="preserve"> </w:t>
    </w:r>
  </w:p>
  <w:p w14:paraId="0247B83F" w14:textId="77777777" w:rsidR="00CD0A5F" w:rsidRPr="00AB5C0D" w:rsidRDefault="00CD0A5F" w:rsidP="00577A5B">
    <w:pPr>
      <w:pStyle w:val="Kop10"/>
      <w:spacing w:before="0"/>
    </w:pPr>
    <w:r w:rsidRPr="00577A5B">
      <w:rPr>
        <w:i/>
        <w:sz w:val="24"/>
        <w:szCs w:val="24"/>
      </w:rPr>
      <w:t>V&amp;G-plan</w:t>
    </w:r>
  </w:p>
  <w:p w14:paraId="1473FD1D" w14:textId="77777777" w:rsidR="00CD0A5F" w:rsidRPr="009733C7" w:rsidRDefault="00CD0A5F" w:rsidP="00165DC5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CCDE6" w14:textId="77777777" w:rsidR="00CD0A5F" w:rsidRPr="00DF366F" w:rsidRDefault="00CD0A5F" w:rsidP="002625BF">
    <w:pPr>
      <w:pStyle w:val="Stijl1"/>
    </w:pPr>
    <w:r w:rsidRPr="00DF366F">
      <w:rPr>
        <w:noProof/>
      </w:rPr>
      <w:drawing>
        <wp:anchor distT="0" distB="0" distL="114300" distR="114300" simplePos="0" relativeHeight="251657728" behindDoc="1" locked="0" layoutInCell="1" allowOverlap="1" wp14:anchorId="2B05BF17" wp14:editId="1680A71B">
          <wp:simplePos x="0" y="0"/>
          <wp:positionH relativeFrom="column">
            <wp:posOffset>3853180</wp:posOffset>
          </wp:positionH>
          <wp:positionV relativeFrom="paragraph">
            <wp:posOffset>-154305</wp:posOffset>
          </wp:positionV>
          <wp:extent cx="1924050" cy="467995"/>
          <wp:effectExtent l="0" t="0" r="0" b="8255"/>
          <wp:wrapTight wrapText="bothSides">
            <wp:wrapPolygon edited="0">
              <wp:start x="0" y="0"/>
              <wp:lineTo x="0" y="21102"/>
              <wp:lineTo x="21386" y="21102"/>
              <wp:lineTo x="21386" y="0"/>
              <wp:lineTo x="0" y="0"/>
            </wp:wrapPolygon>
          </wp:wrapTight>
          <wp:docPr id="1" name="Afbeelding 1" descr="Logo Gemeente 's-hertogebos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emeente 's-hertogebos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F366F">
      <w:t xml:space="preserve">Bijlage </w:t>
    </w:r>
    <w:r>
      <w:t>11</w:t>
    </w:r>
  </w:p>
  <w:p w14:paraId="22D3A53B" w14:textId="77777777" w:rsidR="00CD0A5F" w:rsidRPr="00DF366F" w:rsidRDefault="00CD0A5F" w:rsidP="002625BF">
    <w:pPr>
      <w:pStyle w:val="Ondertitel"/>
    </w:pPr>
    <w:r>
      <w:t>Veiligheids- en Gezondheidsplan Ontwerpfase</w:t>
    </w:r>
  </w:p>
  <w:p w14:paraId="2C769683" w14:textId="77777777" w:rsidR="00CD0A5F" w:rsidRDefault="00CD0A5F">
    <w:pPr>
      <w:pStyle w:val="Koptekst"/>
      <w:rPr>
        <w:sz w:val="16"/>
        <w:szCs w:val="16"/>
      </w:rPr>
    </w:pPr>
  </w:p>
  <w:p w14:paraId="5C78DD67" w14:textId="77777777" w:rsidR="00CD0A5F" w:rsidRPr="00F603C9" w:rsidRDefault="00CD0A5F">
    <w:pPr>
      <w:pStyle w:val="Kopteks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65BA7"/>
    <w:multiLevelType w:val="hybridMultilevel"/>
    <w:tmpl w:val="B84E01EC"/>
    <w:lvl w:ilvl="0" w:tplc="22FA5A96">
      <w:start w:val="1"/>
      <w:numFmt w:val="bullet"/>
      <w:lvlText w:val=""/>
      <w:lvlJc w:val="left"/>
      <w:pPr>
        <w:tabs>
          <w:tab w:val="num" w:pos="1428"/>
        </w:tabs>
        <w:ind w:left="1428" w:hanging="72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4761D4"/>
    <w:multiLevelType w:val="multilevel"/>
    <w:tmpl w:val="A582EBB2"/>
    <w:lvl w:ilvl="0">
      <w:start w:val="1"/>
      <w:numFmt w:val="decimal"/>
      <w:pStyle w:val="MTDkop3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D75398A"/>
    <w:multiLevelType w:val="multilevel"/>
    <w:tmpl w:val="1750DCF4"/>
    <w:lvl w:ilvl="0">
      <w:start w:val="1"/>
      <w:numFmt w:val="decimal"/>
      <w:pStyle w:val="Kop1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08067F0"/>
    <w:multiLevelType w:val="multilevel"/>
    <w:tmpl w:val="079075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05C4550"/>
    <w:multiLevelType w:val="multilevel"/>
    <w:tmpl w:val="166C91E2"/>
    <w:lvl w:ilvl="0">
      <w:start w:val="1"/>
      <w:numFmt w:val="decimal"/>
      <w:pStyle w:val="MTDkop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D0876E5"/>
    <w:multiLevelType w:val="multilevel"/>
    <w:tmpl w:val="F3F0F9E0"/>
    <w:lvl w:ilvl="0">
      <w:start w:val="1"/>
      <w:numFmt w:val="decimal"/>
      <w:pStyle w:val="MTDkop2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7F95C5D"/>
    <w:multiLevelType w:val="hybridMultilevel"/>
    <w:tmpl w:val="5AD2AC00"/>
    <w:lvl w:ilvl="0" w:tplc="22FA5A96">
      <w:start w:val="1"/>
      <w:numFmt w:val="bullet"/>
      <w:lvlText w:val=""/>
      <w:lvlJc w:val="left"/>
      <w:pPr>
        <w:tabs>
          <w:tab w:val="num" w:pos="1428"/>
        </w:tabs>
        <w:ind w:left="1428" w:hanging="72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 w16cid:durableId="1105273154">
    <w:abstractNumId w:val="2"/>
  </w:num>
  <w:num w:numId="2" w16cid:durableId="1528061414">
    <w:abstractNumId w:val="4"/>
  </w:num>
  <w:num w:numId="3" w16cid:durableId="1671788047">
    <w:abstractNumId w:val="5"/>
  </w:num>
  <w:num w:numId="4" w16cid:durableId="117996564">
    <w:abstractNumId w:val="1"/>
  </w:num>
  <w:num w:numId="5" w16cid:durableId="2041930200">
    <w:abstractNumId w:val="3"/>
  </w:num>
  <w:num w:numId="6" w16cid:durableId="464935027">
    <w:abstractNumId w:val="0"/>
  </w:num>
  <w:num w:numId="7" w16cid:durableId="5328846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3C9"/>
    <w:rsid w:val="00000071"/>
    <w:rsid w:val="00006196"/>
    <w:rsid w:val="00034D04"/>
    <w:rsid w:val="00044A4E"/>
    <w:rsid w:val="00053B95"/>
    <w:rsid w:val="00061A1B"/>
    <w:rsid w:val="000650F9"/>
    <w:rsid w:val="0009328C"/>
    <w:rsid w:val="000A4C96"/>
    <w:rsid w:val="000A53A7"/>
    <w:rsid w:val="000A74C5"/>
    <w:rsid w:val="000B57EC"/>
    <w:rsid w:val="000E2B65"/>
    <w:rsid w:val="00103D07"/>
    <w:rsid w:val="00117F0A"/>
    <w:rsid w:val="0012798F"/>
    <w:rsid w:val="00155F99"/>
    <w:rsid w:val="00165DC5"/>
    <w:rsid w:val="00174932"/>
    <w:rsid w:val="0018736C"/>
    <w:rsid w:val="001A0AE1"/>
    <w:rsid w:val="001E6E10"/>
    <w:rsid w:val="001F20D8"/>
    <w:rsid w:val="002054BB"/>
    <w:rsid w:val="002170EE"/>
    <w:rsid w:val="002625BF"/>
    <w:rsid w:val="002625C0"/>
    <w:rsid w:val="002803FE"/>
    <w:rsid w:val="0029461B"/>
    <w:rsid w:val="002A6246"/>
    <w:rsid w:val="002D12DB"/>
    <w:rsid w:val="002E2DFC"/>
    <w:rsid w:val="003000B0"/>
    <w:rsid w:val="00323E5F"/>
    <w:rsid w:val="003428D4"/>
    <w:rsid w:val="00354508"/>
    <w:rsid w:val="0036239F"/>
    <w:rsid w:val="00375BF1"/>
    <w:rsid w:val="0039477C"/>
    <w:rsid w:val="00395A92"/>
    <w:rsid w:val="003F5218"/>
    <w:rsid w:val="00421F1D"/>
    <w:rsid w:val="00461150"/>
    <w:rsid w:val="004767E7"/>
    <w:rsid w:val="0048698C"/>
    <w:rsid w:val="004A0FDA"/>
    <w:rsid w:val="004A6B4A"/>
    <w:rsid w:val="004C697C"/>
    <w:rsid w:val="005252F3"/>
    <w:rsid w:val="00535C36"/>
    <w:rsid w:val="005428A5"/>
    <w:rsid w:val="005524A7"/>
    <w:rsid w:val="00577A5B"/>
    <w:rsid w:val="00581CDA"/>
    <w:rsid w:val="00584FBB"/>
    <w:rsid w:val="005C390C"/>
    <w:rsid w:val="005E27AF"/>
    <w:rsid w:val="005E454B"/>
    <w:rsid w:val="0064142D"/>
    <w:rsid w:val="006417B7"/>
    <w:rsid w:val="006526DC"/>
    <w:rsid w:val="00652FC6"/>
    <w:rsid w:val="00672B51"/>
    <w:rsid w:val="00682D96"/>
    <w:rsid w:val="0069117F"/>
    <w:rsid w:val="006B168E"/>
    <w:rsid w:val="007074B0"/>
    <w:rsid w:val="00727B11"/>
    <w:rsid w:val="007840E9"/>
    <w:rsid w:val="007928DA"/>
    <w:rsid w:val="00792CCC"/>
    <w:rsid w:val="007E71A7"/>
    <w:rsid w:val="007F0A34"/>
    <w:rsid w:val="007F2603"/>
    <w:rsid w:val="0082507B"/>
    <w:rsid w:val="00842EA3"/>
    <w:rsid w:val="00874B90"/>
    <w:rsid w:val="00887A90"/>
    <w:rsid w:val="008D4B57"/>
    <w:rsid w:val="008D4F1B"/>
    <w:rsid w:val="008E67F3"/>
    <w:rsid w:val="008F4F59"/>
    <w:rsid w:val="009147F3"/>
    <w:rsid w:val="009225BF"/>
    <w:rsid w:val="00923A80"/>
    <w:rsid w:val="009306F3"/>
    <w:rsid w:val="00936988"/>
    <w:rsid w:val="00956F3E"/>
    <w:rsid w:val="00963BBE"/>
    <w:rsid w:val="009B25F6"/>
    <w:rsid w:val="009B301B"/>
    <w:rsid w:val="00A253A9"/>
    <w:rsid w:val="00A45851"/>
    <w:rsid w:val="00A6733F"/>
    <w:rsid w:val="00A7550A"/>
    <w:rsid w:val="00A77F1A"/>
    <w:rsid w:val="00A879B2"/>
    <w:rsid w:val="00A91305"/>
    <w:rsid w:val="00AC5752"/>
    <w:rsid w:val="00B24E67"/>
    <w:rsid w:val="00B60AEB"/>
    <w:rsid w:val="00B735C9"/>
    <w:rsid w:val="00BC1D0E"/>
    <w:rsid w:val="00BF33FF"/>
    <w:rsid w:val="00C476CC"/>
    <w:rsid w:val="00CB4C07"/>
    <w:rsid w:val="00CD0A5F"/>
    <w:rsid w:val="00CD585E"/>
    <w:rsid w:val="00D03E68"/>
    <w:rsid w:val="00D2689C"/>
    <w:rsid w:val="00D26C77"/>
    <w:rsid w:val="00D42230"/>
    <w:rsid w:val="00D63005"/>
    <w:rsid w:val="00D7110D"/>
    <w:rsid w:val="00D7356F"/>
    <w:rsid w:val="00D807D8"/>
    <w:rsid w:val="00D96B7B"/>
    <w:rsid w:val="00DE4711"/>
    <w:rsid w:val="00DF366F"/>
    <w:rsid w:val="00DF484D"/>
    <w:rsid w:val="00E024A6"/>
    <w:rsid w:val="00E02F0B"/>
    <w:rsid w:val="00E34B2D"/>
    <w:rsid w:val="00E35703"/>
    <w:rsid w:val="00E508A9"/>
    <w:rsid w:val="00E52B97"/>
    <w:rsid w:val="00EC2C08"/>
    <w:rsid w:val="00EF14F4"/>
    <w:rsid w:val="00EF4CCF"/>
    <w:rsid w:val="00F603C9"/>
    <w:rsid w:val="00FB22D3"/>
    <w:rsid w:val="00FB2F0D"/>
    <w:rsid w:val="00FC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65D4728F"/>
  <w15:docId w15:val="{1EBAFFBD-7774-4BE3-BEFE-1B4CF1FEC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</w:rPr>
  </w:style>
  <w:style w:type="paragraph" w:styleId="Kop10">
    <w:name w:val="heading 1"/>
    <w:basedOn w:val="Standaard"/>
    <w:next w:val="Standaard"/>
    <w:link w:val="Kop1Char"/>
    <w:qFormat/>
    <w:rsid w:val="00DF36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0">
    <w:name w:val="heading 2"/>
    <w:basedOn w:val="Standaard"/>
    <w:next w:val="Standaard"/>
    <w:link w:val="Kop2Char"/>
    <w:qFormat/>
    <w:rsid w:val="00165DC5"/>
    <w:pPr>
      <w:keepNext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Kop3">
    <w:name w:val="heading 3"/>
    <w:basedOn w:val="Standaard"/>
    <w:next w:val="Standaard"/>
    <w:link w:val="Kop3Char"/>
    <w:qFormat/>
    <w:rsid w:val="00165DC5"/>
    <w:pPr>
      <w:keepNext/>
      <w:tabs>
        <w:tab w:val="num" w:pos="851"/>
      </w:tabs>
      <w:ind w:left="851" w:hanging="851"/>
      <w:outlineLvl w:val="2"/>
    </w:pPr>
    <w:rPr>
      <w:rFonts w:ascii="Times New Roman" w:hAnsi="Times New Roman" w:cs="Arial"/>
      <w:b/>
      <w:bCs/>
      <w:sz w:val="24"/>
      <w:szCs w:val="26"/>
    </w:rPr>
  </w:style>
  <w:style w:type="paragraph" w:styleId="Kop4">
    <w:name w:val="heading 4"/>
    <w:basedOn w:val="Standaard"/>
    <w:next w:val="Standaard"/>
    <w:link w:val="Kop4Char"/>
    <w:qFormat/>
    <w:rsid w:val="00165DC5"/>
    <w:pPr>
      <w:keepNext/>
      <w:ind w:left="709"/>
      <w:outlineLvl w:val="3"/>
    </w:pPr>
    <w:rPr>
      <w:rFonts w:ascii="Times New Roman" w:hAnsi="Times New Roman"/>
      <w:b/>
      <w:bCs/>
      <w:sz w:val="24"/>
    </w:rPr>
  </w:style>
  <w:style w:type="paragraph" w:styleId="Kop5">
    <w:name w:val="heading 5"/>
    <w:basedOn w:val="Standaard"/>
    <w:next w:val="Standaard"/>
    <w:link w:val="Kop5Char"/>
    <w:qFormat/>
    <w:rsid w:val="00165DC5"/>
    <w:pPr>
      <w:keepNext/>
      <w:ind w:left="1418"/>
      <w:outlineLvl w:val="4"/>
    </w:pPr>
    <w:rPr>
      <w:rFonts w:ascii="Times New Roman" w:hAnsi="Times New Roman"/>
      <w:b/>
      <w:bCs/>
      <w:i/>
      <w:iCs/>
      <w:sz w:val="24"/>
    </w:rPr>
  </w:style>
  <w:style w:type="paragraph" w:styleId="Kop6">
    <w:name w:val="heading 6"/>
    <w:basedOn w:val="Standaard"/>
    <w:next w:val="Standaard"/>
    <w:link w:val="Kop6Char"/>
    <w:qFormat/>
    <w:rsid w:val="00165DC5"/>
    <w:pPr>
      <w:keepNext/>
      <w:ind w:left="709"/>
      <w:outlineLvl w:val="5"/>
    </w:pPr>
    <w:rPr>
      <w:rFonts w:ascii="Times New Roman" w:hAnsi="Times New Roman"/>
      <w:b/>
      <w:bCs/>
      <w:i/>
      <w:iCs/>
      <w:sz w:val="24"/>
    </w:rPr>
  </w:style>
  <w:style w:type="paragraph" w:styleId="Kop7">
    <w:name w:val="heading 7"/>
    <w:basedOn w:val="Standaard"/>
    <w:next w:val="Standaard"/>
    <w:link w:val="Kop7Char"/>
    <w:qFormat/>
    <w:rsid w:val="00165DC5"/>
    <w:pPr>
      <w:keepNext/>
      <w:ind w:left="709"/>
      <w:outlineLvl w:val="6"/>
    </w:pPr>
    <w:rPr>
      <w:rFonts w:ascii="Times New Roman" w:hAnsi="Times New Roman"/>
      <w:i/>
      <w:iCs/>
      <w:sz w:val="24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F603C9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F603C9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0"/>
    <w:rsid w:val="00DF36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ijl1">
    <w:name w:val="Stijl1"/>
    <w:basedOn w:val="Kop10"/>
    <w:link w:val="Stijl1Char"/>
    <w:qFormat/>
    <w:rsid w:val="002625BF"/>
  </w:style>
  <w:style w:type="paragraph" w:styleId="Ondertitel">
    <w:name w:val="Subtitle"/>
    <w:basedOn w:val="Standaard"/>
    <w:next w:val="Standaard"/>
    <w:link w:val="OndertitelChar"/>
    <w:uiPriority w:val="11"/>
    <w:qFormat/>
    <w:rsid w:val="002625B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tijl1Char">
    <w:name w:val="Stijl1 Char"/>
    <w:basedOn w:val="Kop1Char"/>
    <w:link w:val="Stijl1"/>
    <w:rsid w:val="00262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625B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Kop2Char">
    <w:name w:val="Kop 2 Char"/>
    <w:basedOn w:val="Standaardalinea-lettertype"/>
    <w:link w:val="Kop20"/>
    <w:rsid w:val="00165DC5"/>
    <w:rPr>
      <w:rFonts w:cs="Arial"/>
      <w:b/>
      <w:bCs/>
      <w:iCs/>
      <w:sz w:val="24"/>
      <w:szCs w:val="28"/>
    </w:rPr>
  </w:style>
  <w:style w:type="character" w:customStyle="1" w:styleId="Kop3Char">
    <w:name w:val="Kop 3 Char"/>
    <w:basedOn w:val="Standaardalinea-lettertype"/>
    <w:link w:val="Kop3"/>
    <w:rsid w:val="00165DC5"/>
    <w:rPr>
      <w:rFonts w:cs="Arial"/>
      <w:b/>
      <w:bCs/>
      <w:sz w:val="24"/>
      <w:szCs w:val="26"/>
    </w:rPr>
  </w:style>
  <w:style w:type="character" w:customStyle="1" w:styleId="Kop4Char">
    <w:name w:val="Kop 4 Char"/>
    <w:basedOn w:val="Standaardalinea-lettertype"/>
    <w:link w:val="Kop4"/>
    <w:rsid w:val="00165DC5"/>
    <w:rPr>
      <w:b/>
      <w:bCs/>
      <w:sz w:val="24"/>
    </w:rPr>
  </w:style>
  <w:style w:type="character" w:customStyle="1" w:styleId="Kop5Char">
    <w:name w:val="Kop 5 Char"/>
    <w:basedOn w:val="Standaardalinea-lettertype"/>
    <w:link w:val="Kop5"/>
    <w:rsid w:val="00165DC5"/>
    <w:rPr>
      <w:b/>
      <w:bCs/>
      <w:i/>
      <w:iCs/>
      <w:sz w:val="24"/>
    </w:rPr>
  </w:style>
  <w:style w:type="character" w:customStyle="1" w:styleId="Kop6Char">
    <w:name w:val="Kop 6 Char"/>
    <w:basedOn w:val="Standaardalinea-lettertype"/>
    <w:link w:val="Kop6"/>
    <w:rsid w:val="00165DC5"/>
    <w:rPr>
      <w:b/>
      <w:bCs/>
      <w:i/>
      <w:iCs/>
      <w:sz w:val="24"/>
    </w:rPr>
  </w:style>
  <w:style w:type="character" w:customStyle="1" w:styleId="Kop7Char">
    <w:name w:val="Kop 7 Char"/>
    <w:basedOn w:val="Standaardalinea-lettertype"/>
    <w:link w:val="Kop7"/>
    <w:rsid w:val="00165DC5"/>
    <w:rPr>
      <w:i/>
      <w:iCs/>
      <w:sz w:val="24"/>
    </w:rPr>
  </w:style>
  <w:style w:type="numbering" w:customStyle="1" w:styleId="Geenlijst1">
    <w:name w:val="Geen lijst1"/>
    <w:next w:val="Geenlijst"/>
    <w:semiHidden/>
    <w:unhideWhenUsed/>
    <w:rsid w:val="00165DC5"/>
  </w:style>
  <w:style w:type="character" w:customStyle="1" w:styleId="KoptekstChar">
    <w:name w:val="Koptekst Char"/>
    <w:basedOn w:val="Standaardalinea-lettertype"/>
    <w:link w:val="Koptekst"/>
    <w:rsid w:val="00165DC5"/>
    <w:rPr>
      <w:rFonts w:ascii="Arial" w:hAnsi="Arial"/>
    </w:rPr>
  </w:style>
  <w:style w:type="character" w:customStyle="1" w:styleId="VoettekstChar">
    <w:name w:val="Voettekst Char"/>
    <w:basedOn w:val="Standaardalinea-lettertype"/>
    <w:link w:val="Voettekst"/>
    <w:rsid w:val="00165DC5"/>
    <w:rPr>
      <w:rFonts w:ascii="Arial" w:hAnsi="Arial"/>
    </w:rPr>
  </w:style>
  <w:style w:type="character" w:styleId="Verwijzingopmerking">
    <w:name w:val="annotation reference"/>
    <w:basedOn w:val="Standaardalinea-lettertype"/>
    <w:semiHidden/>
    <w:rsid w:val="00165DC5"/>
    <w:rPr>
      <w:sz w:val="16"/>
      <w:szCs w:val="16"/>
    </w:rPr>
  </w:style>
  <w:style w:type="paragraph" w:customStyle="1" w:styleId="MTDkop1">
    <w:name w:val="MTD kop 1"/>
    <w:basedOn w:val="Standaard"/>
    <w:rsid w:val="00165DC5"/>
    <w:pPr>
      <w:numPr>
        <w:numId w:val="2"/>
      </w:numPr>
      <w:spacing w:before="720" w:after="480"/>
      <w:outlineLvl w:val="0"/>
    </w:pPr>
    <w:rPr>
      <w:rFonts w:ascii="Times New Roman" w:hAnsi="Times New Roman"/>
      <w:b/>
      <w:sz w:val="32"/>
    </w:rPr>
  </w:style>
  <w:style w:type="paragraph" w:customStyle="1" w:styleId="MTDkop2">
    <w:name w:val="MTD kop 2"/>
    <w:basedOn w:val="Standaard"/>
    <w:rsid w:val="00165DC5"/>
    <w:pPr>
      <w:numPr>
        <w:numId w:val="3"/>
      </w:numPr>
      <w:spacing w:before="480" w:after="240"/>
      <w:outlineLvl w:val="1"/>
    </w:pPr>
    <w:rPr>
      <w:rFonts w:ascii="Times New Roman" w:hAnsi="Times New Roman"/>
      <w:b/>
      <w:sz w:val="28"/>
    </w:rPr>
  </w:style>
  <w:style w:type="paragraph" w:customStyle="1" w:styleId="MTDkop3">
    <w:name w:val="MTD kop 3"/>
    <w:basedOn w:val="Standaard"/>
    <w:rsid w:val="00165DC5"/>
    <w:pPr>
      <w:numPr>
        <w:numId w:val="4"/>
      </w:numPr>
      <w:spacing w:before="240" w:after="120"/>
      <w:outlineLvl w:val="2"/>
    </w:pPr>
    <w:rPr>
      <w:rFonts w:ascii="Times New Roman" w:hAnsi="Times New Roman"/>
      <w:b/>
      <w:sz w:val="24"/>
    </w:rPr>
  </w:style>
  <w:style w:type="paragraph" w:styleId="Tekstopmerking">
    <w:name w:val="annotation text"/>
    <w:basedOn w:val="Standaard"/>
    <w:link w:val="TekstopmerkingChar"/>
    <w:semiHidden/>
    <w:rsid w:val="00165DC5"/>
    <w:rPr>
      <w:rFonts w:ascii="Times New Roman" w:hAnsi="Times New Roman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165DC5"/>
  </w:style>
  <w:style w:type="character" w:styleId="Paginanummer">
    <w:name w:val="page number"/>
    <w:basedOn w:val="Standaardalinea-lettertype"/>
    <w:rsid w:val="00165DC5"/>
  </w:style>
  <w:style w:type="paragraph" w:styleId="Plattetekstinspringen">
    <w:name w:val="Body Text Indent"/>
    <w:basedOn w:val="Standaard"/>
    <w:link w:val="PlattetekstinspringenChar"/>
    <w:rsid w:val="00165DC5"/>
    <w:pPr>
      <w:ind w:left="709"/>
    </w:pPr>
    <w:rPr>
      <w:rFonts w:ascii="Times New Roman" w:hAnsi="Times New Roman"/>
      <w:sz w:val="24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165DC5"/>
    <w:rPr>
      <w:sz w:val="24"/>
    </w:rPr>
  </w:style>
  <w:style w:type="paragraph" w:styleId="Plattetekstinspringen2">
    <w:name w:val="Body Text Indent 2"/>
    <w:basedOn w:val="Standaard"/>
    <w:link w:val="Plattetekstinspringen2Char"/>
    <w:rsid w:val="00165DC5"/>
    <w:pPr>
      <w:ind w:left="709"/>
    </w:pPr>
    <w:rPr>
      <w:rFonts w:ascii="Times New Roman" w:hAnsi="Times New Roman"/>
      <w:i/>
      <w:iCs/>
      <w:sz w:val="24"/>
    </w:rPr>
  </w:style>
  <w:style w:type="character" w:customStyle="1" w:styleId="Plattetekstinspringen2Char">
    <w:name w:val="Platte tekst inspringen 2 Char"/>
    <w:basedOn w:val="Standaardalinea-lettertype"/>
    <w:link w:val="Plattetekstinspringen2"/>
    <w:rsid w:val="00165DC5"/>
    <w:rPr>
      <w:i/>
      <w:iCs/>
      <w:sz w:val="24"/>
    </w:rPr>
  </w:style>
  <w:style w:type="paragraph" w:styleId="Plattetekstinspringen3">
    <w:name w:val="Body Text Indent 3"/>
    <w:basedOn w:val="Standaard"/>
    <w:link w:val="Plattetekstinspringen3Char"/>
    <w:rsid w:val="00165DC5"/>
    <w:pPr>
      <w:ind w:left="1418"/>
    </w:pPr>
    <w:rPr>
      <w:rFonts w:ascii="Times New Roman" w:hAnsi="Times New Roman"/>
      <w:i/>
      <w:iCs/>
      <w:sz w:val="24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165DC5"/>
    <w:rPr>
      <w:i/>
      <w:iCs/>
      <w:sz w:val="24"/>
    </w:rPr>
  </w:style>
  <w:style w:type="paragraph" w:styleId="Plattetekst">
    <w:name w:val="Body Text"/>
    <w:basedOn w:val="Standaard"/>
    <w:link w:val="PlattetekstChar"/>
    <w:rsid w:val="00165DC5"/>
    <w:rPr>
      <w:rFonts w:ascii="Times New Roman" w:hAnsi="Times New Roman"/>
      <w:color w:val="FF0000"/>
      <w:sz w:val="24"/>
      <w:szCs w:val="24"/>
    </w:rPr>
  </w:style>
  <w:style w:type="character" w:customStyle="1" w:styleId="PlattetekstChar">
    <w:name w:val="Platte tekst Char"/>
    <w:basedOn w:val="Standaardalinea-lettertype"/>
    <w:link w:val="Plattetekst"/>
    <w:rsid w:val="00165DC5"/>
    <w:rPr>
      <w:color w:val="FF0000"/>
      <w:sz w:val="24"/>
      <w:szCs w:val="24"/>
    </w:rPr>
  </w:style>
  <w:style w:type="paragraph" w:styleId="Inhopg3">
    <w:name w:val="toc 3"/>
    <w:basedOn w:val="Standaard"/>
    <w:next w:val="Standaard"/>
    <w:autoRedefine/>
    <w:uiPriority w:val="39"/>
    <w:qFormat/>
    <w:rsid w:val="00165DC5"/>
    <w:pPr>
      <w:ind w:left="480"/>
    </w:pPr>
    <w:rPr>
      <w:rFonts w:ascii="Times New Roman" w:hAnsi="Times New Roman"/>
      <w:sz w:val="24"/>
    </w:rPr>
  </w:style>
  <w:style w:type="paragraph" w:styleId="Inhopg1">
    <w:name w:val="toc 1"/>
    <w:basedOn w:val="Standaard"/>
    <w:next w:val="Standaard"/>
    <w:autoRedefine/>
    <w:uiPriority w:val="39"/>
    <w:qFormat/>
    <w:rsid w:val="00165DC5"/>
    <w:pPr>
      <w:tabs>
        <w:tab w:val="left" w:pos="1260"/>
        <w:tab w:val="right" w:leader="dot" w:pos="9060"/>
      </w:tabs>
      <w:spacing w:before="100" w:beforeAutospacing="1"/>
    </w:pPr>
    <w:rPr>
      <w:rFonts w:ascii="Times New Roman" w:hAnsi="Times New Roman"/>
      <w:sz w:val="24"/>
    </w:rPr>
  </w:style>
  <w:style w:type="paragraph" w:styleId="Inhopg2">
    <w:name w:val="toc 2"/>
    <w:basedOn w:val="Standaard"/>
    <w:next w:val="Standaard"/>
    <w:autoRedefine/>
    <w:uiPriority w:val="39"/>
    <w:qFormat/>
    <w:rsid w:val="00165DC5"/>
    <w:pPr>
      <w:ind w:left="1134"/>
    </w:pPr>
    <w:rPr>
      <w:rFonts w:ascii="Times New Roman" w:hAnsi="Times New Roman"/>
      <w:sz w:val="24"/>
    </w:rPr>
  </w:style>
  <w:style w:type="paragraph" w:styleId="Inhopg4">
    <w:name w:val="toc 4"/>
    <w:basedOn w:val="Standaard"/>
    <w:next w:val="Standaard"/>
    <w:autoRedefine/>
    <w:semiHidden/>
    <w:rsid w:val="00165DC5"/>
    <w:pPr>
      <w:ind w:left="720"/>
    </w:pPr>
    <w:rPr>
      <w:rFonts w:ascii="Times New Roman" w:hAnsi="Times New Roman"/>
      <w:sz w:val="24"/>
    </w:rPr>
  </w:style>
  <w:style w:type="paragraph" w:styleId="Inhopg5">
    <w:name w:val="toc 5"/>
    <w:basedOn w:val="Standaard"/>
    <w:next w:val="Standaard"/>
    <w:autoRedefine/>
    <w:semiHidden/>
    <w:rsid w:val="00165DC5"/>
    <w:pPr>
      <w:ind w:left="960"/>
    </w:pPr>
    <w:rPr>
      <w:rFonts w:ascii="Times New Roman" w:hAnsi="Times New Roman"/>
      <w:sz w:val="24"/>
    </w:rPr>
  </w:style>
  <w:style w:type="paragraph" w:styleId="Inhopg6">
    <w:name w:val="toc 6"/>
    <w:basedOn w:val="Standaard"/>
    <w:next w:val="Standaard"/>
    <w:autoRedefine/>
    <w:semiHidden/>
    <w:rsid w:val="00165DC5"/>
    <w:pPr>
      <w:ind w:left="1200"/>
    </w:pPr>
    <w:rPr>
      <w:rFonts w:ascii="Times New Roman" w:hAnsi="Times New Roman"/>
      <w:sz w:val="24"/>
    </w:rPr>
  </w:style>
  <w:style w:type="paragraph" w:styleId="Inhopg7">
    <w:name w:val="toc 7"/>
    <w:basedOn w:val="Standaard"/>
    <w:next w:val="Standaard"/>
    <w:autoRedefine/>
    <w:semiHidden/>
    <w:rsid w:val="00165DC5"/>
    <w:pPr>
      <w:ind w:left="1440"/>
    </w:pPr>
    <w:rPr>
      <w:rFonts w:ascii="Times New Roman" w:hAnsi="Times New Roman"/>
      <w:sz w:val="24"/>
    </w:rPr>
  </w:style>
  <w:style w:type="paragraph" w:styleId="Inhopg8">
    <w:name w:val="toc 8"/>
    <w:basedOn w:val="Standaard"/>
    <w:next w:val="Standaard"/>
    <w:autoRedefine/>
    <w:semiHidden/>
    <w:rsid w:val="00165DC5"/>
    <w:pPr>
      <w:ind w:left="1680"/>
    </w:pPr>
    <w:rPr>
      <w:rFonts w:ascii="Times New Roman" w:hAnsi="Times New Roman"/>
      <w:sz w:val="24"/>
    </w:rPr>
  </w:style>
  <w:style w:type="paragraph" w:styleId="Inhopg9">
    <w:name w:val="toc 9"/>
    <w:basedOn w:val="Standaard"/>
    <w:next w:val="Standaard"/>
    <w:autoRedefine/>
    <w:semiHidden/>
    <w:rsid w:val="00165DC5"/>
    <w:pPr>
      <w:ind w:left="1920"/>
    </w:pPr>
    <w:rPr>
      <w:rFonts w:ascii="Times New Roman" w:hAnsi="Times New Roman"/>
      <w:sz w:val="24"/>
    </w:rPr>
  </w:style>
  <w:style w:type="character" w:styleId="Hyperlink">
    <w:name w:val="Hyperlink"/>
    <w:basedOn w:val="Standaardalinea-lettertype"/>
    <w:uiPriority w:val="99"/>
    <w:rsid w:val="00165DC5"/>
    <w:rPr>
      <w:color w:val="0000FF"/>
      <w:u w:val="single"/>
    </w:rPr>
  </w:style>
  <w:style w:type="paragraph" w:styleId="Index1">
    <w:name w:val="index 1"/>
    <w:basedOn w:val="Standaard"/>
    <w:next w:val="Standaard"/>
    <w:autoRedefine/>
    <w:semiHidden/>
    <w:rsid w:val="00165DC5"/>
    <w:pPr>
      <w:ind w:left="240" w:hanging="240"/>
    </w:pPr>
    <w:rPr>
      <w:rFonts w:ascii="Times New Roman" w:hAnsi="Times New Roman"/>
      <w:sz w:val="24"/>
    </w:rPr>
  </w:style>
  <w:style w:type="paragraph" w:styleId="Index2">
    <w:name w:val="index 2"/>
    <w:basedOn w:val="Standaard"/>
    <w:next w:val="Standaard"/>
    <w:autoRedefine/>
    <w:semiHidden/>
    <w:rsid w:val="00165DC5"/>
    <w:pPr>
      <w:ind w:left="480" w:hanging="240"/>
    </w:pPr>
    <w:rPr>
      <w:rFonts w:ascii="Times New Roman" w:hAnsi="Times New Roman"/>
      <w:sz w:val="24"/>
    </w:rPr>
  </w:style>
  <w:style w:type="paragraph" w:styleId="Index3">
    <w:name w:val="index 3"/>
    <w:basedOn w:val="Standaard"/>
    <w:next w:val="Standaard"/>
    <w:autoRedefine/>
    <w:semiHidden/>
    <w:rsid w:val="00165DC5"/>
    <w:pPr>
      <w:ind w:left="720" w:hanging="240"/>
    </w:pPr>
    <w:rPr>
      <w:rFonts w:ascii="Times New Roman" w:hAnsi="Times New Roman"/>
      <w:sz w:val="24"/>
    </w:rPr>
  </w:style>
  <w:style w:type="paragraph" w:styleId="Index4">
    <w:name w:val="index 4"/>
    <w:basedOn w:val="Standaard"/>
    <w:next w:val="Standaard"/>
    <w:autoRedefine/>
    <w:semiHidden/>
    <w:rsid w:val="00165DC5"/>
    <w:pPr>
      <w:ind w:left="960" w:hanging="240"/>
    </w:pPr>
    <w:rPr>
      <w:rFonts w:ascii="Times New Roman" w:hAnsi="Times New Roman"/>
      <w:sz w:val="24"/>
    </w:rPr>
  </w:style>
  <w:style w:type="paragraph" w:styleId="Index5">
    <w:name w:val="index 5"/>
    <w:basedOn w:val="Standaard"/>
    <w:next w:val="Standaard"/>
    <w:autoRedefine/>
    <w:semiHidden/>
    <w:rsid w:val="00165DC5"/>
    <w:pPr>
      <w:ind w:left="1200" w:hanging="240"/>
    </w:pPr>
    <w:rPr>
      <w:rFonts w:ascii="Times New Roman" w:hAnsi="Times New Roman"/>
      <w:sz w:val="24"/>
    </w:rPr>
  </w:style>
  <w:style w:type="paragraph" w:styleId="Index6">
    <w:name w:val="index 6"/>
    <w:basedOn w:val="Standaard"/>
    <w:next w:val="Standaard"/>
    <w:autoRedefine/>
    <w:semiHidden/>
    <w:rsid w:val="00165DC5"/>
    <w:pPr>
      <w:ind w:left="1440" w:hanging="240"/>
    </w:pPr>
    <w:rPr>
      <w:rFonts w:ascii="Times New Roman" w:hAnsi="Times New Roman"/>
      <w:sz w:val="24"/>
    </w:rPr>
  </w:style>
  <w:style w:type="paragraph" w:styleId="Index7">
    <w:name w:val="index 7"/>
    <w:basedOn w:val="Standaard"/>
    <w:next w:val="Standaard"/>
    <w:autoRedefine/>
    <w:semiHidden/>
    <w:rsid w:val="00165DC5"/>
    <w:pPr>
      <w:ind w:left="1680" w:hanging="240"/>
    </w:pPr>
    <w:rPr>
      <w:rFonts w:ascii="Times New Roman" w:hAnsi="Times New Roman"/>
      <w:sz w:val="24"/>
    </w:rPr>
  </w:style>
  <w:style w:type="paragraph" w:styleId="Index8">
    <w:name w:val="index 8"/>
    <w:basedOn w:val="Standaard"/>
    <w:next w:val="Standaard"/>
    <w:autoRedefine/>
    <w:semiHidden/>
    <w:rsid w:val="00165DC5"/>
    <w:pPr>
      <w:ind w:left="1920" w:hanging="240"/>
    </w:pPr>
    <w:rPr>
      <w:rFonts w:ascii="Times New Roman" w:hAnsi="Times New Roman"/>
      <w:sz w:val="24"/>
    </w:rPr>
  </w:style>
  <w:style w:type="paragraph" w:styleId="Index9">
    <w:name w:val="index 9"/>
    <w:basedOn w:val="Standaard"/>
    <w:next w:val="Standaard"/>
    <w:autoRedefine/>
    <w:semiHidden/>
    <w:rsid w:val="00165DC5"/>
    <w:pPr>
      <w:ind w:left="2160" w:hanging="240"/>
    </w:pPr>
    <w:rPr>
      <w:rFonts w:ascii="Times New Roman" w:hAnsi="Times New Roman"/>
      <w:sz w:val="24"/>
    </w:rPr>
  </w:style>
  <w:style w:type="paragraph" w:styleId="Indexkop">
    <w:name w:val="index heading"/>
    <w:basedOn w:val="Standaard"/>
    <w:next w:val="Index1"/>
    <w:semiHidden/>
    <w:rsid w:val="00165DC5"/>
    <w:rPr>
      <w:rFonts w:ascii="Times New Roman" w:hAnsi="Times New Roman"/>
      <w:sz w:val="24"/>
    </w:rPr>
  </w:style>
  <w:style w:type="paragraph" w:customStyle="1" w:styleId="Kop1">
    <w:name w:val="Kop1"/>
    <w:basedOn w:val="Standaard"/>
    <w:next w:val="Standaard"/>
    <w:rsid w:val="00165DC5"/>
    <w:pPr>
      <w:numPr>
        <w:numId w:val="1"/>
      </w:numPr>
    </w:pPr>
    <w:rPr>
      <w:rFonts w:ascii="Times New Roman" w:hAnsi="Times New Roman"/>
      <w:b/>
      <w:caps/>
      <w:sz w:val="28"/>
      <w:szCs w:val="24"/>
      <w:lang w:val="en-US" w:eastAsia="en-US"/>
    </w:rPr>
  </w:style>
  <w:style w:type="paragraph" w:customStyle="1" w:styleId="Kop2">
    <w:name w:val="Kop2"/>
    <w:basedOn w:val="Standaard"/>
    <w:next w:val="Standaard"/>
    <w:rsid w:val="00165DC5"/>
    <w:pPr>
      <w:numPr>
        <w:ilvl w:val="1"/>
        <w:numId w:val="2"/>
      </w:numPr>
    </w:pPr>
    <w:rPr>
      <w:rFonts w:ascii="Times New Roman" w:hAnsi="Times New Roman"/>
      <w:b/>
      <w:sz w:val="22"/>
      <w:szCs w:val="24"/>
      <w:lang w:val="en-US" w:eastAsia="en-US"/>
    </w:rPr>
  </w:style>
  <w:style w:type="paragraph" w:customStyle="1" w:styleId="Kop30">
    <w:name w:val="Kop3"/>
    <w:basedOn w:val="Standaard"/>
    <w:next w:val="Standaard"/>
    <w:rsid w:val="00165DC5"/>
    <w:rPr>
      <w:rFonts w:ascii="Times New Roman" w:hAnsi="Times New Roman"/>
      <w:i/>
      <w:sz w:val="22"/>
      <w:szCs w:val="24"/>
      <w:lang w:val="en-US" w:eastAsia="en-US"/>
    </w:rPr>
  </w:style>
  <w:style w:type="paragraph" w:styleId="Plattetekst2">
    <w:name w:val="Body Text 2"/>
    <w:basedOn w:val="Standaard"/>
    <w:link w:val="Plattetekst2Char"/>
    <w:rsid w:val="00165DC5"/>
    <w:pPr>
      <w:autoSpaceDE w:val="0"/>
      <w:autoSpaceDN w:val="0"/>
      <w:adjustRightInd w:val="0"/>
    </w:pPr>
    <w:rPr>
      <w:rFonts w:ascii="TimesNewRoman" w:hAnsi="TimesNewRoman"/>
      <w:sz w:val="22"/>
      <w:szCs w:val="22"/>
    </w:rPr>
  </w:style>
  <w:style w:type="character" w:customStyle="1" w:styleId="Plattetekst2Char">
    <w:name w:val="Platte tekst 2 Char"/>
    <w:basedOn w:val="Standaardalinea-lettertype"/>
    <w:link w:val="Plattetekst2"/>
    <w:rsid w:val="00165DC5"/>
    <w:rPr>
      <w:rFonts w:ascii="TimesNewRoman" w:hAnsi="TimesNewRoman"/>
      <w:sz w:val="22"/>
      <w:szCs w:val="22"/>
    </w:rPr>
  </w:style>
  <w:style w:type="character" w:styleId="Tekstvantijdelijkeaanduiding">
    <w:name w:val="Placeholder Text"/>
    <w:basedOn w:val="Standaardalinea-lettertype"/>
    <w:uiPriority w:val="99"/>
    <w:semiHidden/>
    <w:rsid w:val="0012798F"/>
    <w:rPr>
      <w:color w:val="80808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2798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2798F"/>
    <w:rPr>
      <w:rFonts w:ascii="Tahoma" w:hAnsi="Tahoma" w:cs="Tahoma"/>
      <w:sz w:val="16"/>
      <w:szCs w:val="16"/>
    </w:rPr>
  </w:style>
  <w:style w:type="paragraph" w:styleId="Kopvaninhoudsopgave">
    <w:name w:val="TOC Heading"/>
    <w:basedOn w:val="Kop10"/>
    <w:next w:val="Standaard"/>
    <w:uiPriority w:val="39"/>
    <w:semiHidden/>
    <w:unhideWhenUsed/>
    <w:qFormat/>
    <w:rsid w:val="0012798F"/>
    <w:pPr>
      <w:spacing w:line="276" w:lineRule="auto"/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10D7375BA914908802B9FE7428E7E4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834A999-3B46-44E4-B2F9-614DA2CC0AEC}"/>
      </w:docPartPr>
      <w:docPartBody>
        <w:p w:rsidR="005A2458" w:rsidRDefault="005A2458" w:rsidP="005A2458">
          <w:pPr>
            <w:pStyle w:val="810D7375BA914908802B9FE7428E7E412"/>
          </w:pPr>
          <w:r w:rsidRPr="00236982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 xml:space="preserve">om besteknummer </w:t>
          </w:r>
          <w:r w:rsidRPr="00236982">
            <w:rPr>
              <w:rStyle w:val="Tekstvantijdelijkeaanduiding"/>
            </w:rPr>
            <w:t xml:space="preserve"> in</w:t>
          </w:r>
          <w:r>
            <w:rPr>
              <w:rStyle w:val="Tekstvantijdelijkeaanduiding"/>
            </w:rPr>
            <w:t xml:space="preserve"> te </w:t>
          </w:r>
          <w:r w:rsidRPr="00236982">
            <w:rPr>
              <w:rStyle w:val="Tekstvantijdelijkeaanduiding"/>
            </w:rPr>
            <w:t>voeren.</w:t>
          </w:r>
        </w:p>
      </w:docPartBody>
    </w:docPart>
    <w:docPart>
      <w:docPartPr>
        <w:name w:val="66CE26ED49B3438D926426DCFF05902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D579326-C43C-4F2D-A19C-7E7CAE1F7A91}"/>
      </w:docPartPr>
      <w:docPartBody>
        <w:p w:rsidR="005A2458" w:rsidRDefault="005A2458" w:rsidP="005A2458">
          <w:pPr>
            <w:pStyle w:val="66CE26ED49B3438D926426DCFF05902B2"/>
          </w:pPr>
          <w:r w:rsidRPr="00236982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>om omschrijving project</w:t>
          </w:r>
          <w:r w:rsidRPr="00236982">
            <w:rPr>
              <w:rStyle w:val="Tekstvantijdelijkeaanduiding"/>
            </w:rPr>
            <w:t xml:space="preserve"> in</w:t>
          </w:r>
          <w:r>
            <w:rPr>
              <w:rStyle w:val="Tekstvantijdelijkeaanduiding"/>
            </w:rPr>
            <w:t xml:space="preserve"> te </w:t>
          </w:r>
          <w:r w:rsidRPr="00236982">
            <w:rPr>
              <w:rStyle w:val="Tekstvantijdelijkeaanduiding"/>
            </w:rPr>
            <w:t>voeren.</w:t>
          </w:r>
        </w:p>
      </w:docPartBody>
    </w:docPart>
    <w:docPart>
      <w:docPartPr>
        <w:name w:val="4AA5E0F118EE4C8DA1DCEA20EE8CB4A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07F3D38-B79A-44CA-83C6-756401D99A2C}"/>
      </w:docPartPr>
      <w:docPartBody>
        <w:p w:rsidR="005A2458" w:rsidRDefault="005A2458" w:rsidP="005A2458">
          <w:pPr>
            <w:pStyle w:val="4AA5E0F118EE4C8DA1DCEA20EE8CB4AE1"/>
          </w:pPr>
          <w:r w:rsidRPr="00236982">
            <w:rPr>
              <w:rStyle w:val="Tekstvantijdelijkeaanduiding"/>
            </w:rPr>
            <w:t>Kies een item.</w:t>
          </w:r>
        </w:p>
      </w:docPartBody>
    </w:docPart>
    <w:docPart>
      <w:docPartPr>
        <w:name w:val="FE13E52FA97F462AA79A2CDAB03EDF6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5F7F29E-D32D-4B83-8956-D4120296FF90}"/>
      </w:docPartPr>
      <w:docPartBody>
        <w:p w:rsidR="005A2458" w:rsidRDefault="005A2458" w:rsidP="005A2458">
          <w:pPr>
            <w:pStyle w:val="FE13E52FA97F462AA79A2CDAB03EDF601"/>
          </w:pPr>
          <w:r w:rsidRPr="00236982">
            <w:rPr>
              <w:rStyle w:val="Tekstvantijdelijkeaanduiding"/>
            </w:rPr>
            <w:t>Klik hier als u een datum wilt invoeren.</w:t>
          </w:r>
        </w:p>
      </w:docPartBody>
    </w:docPart>
    <w:docPart>
      <w:docPartPr>
        <w:name w:val="EF820B555BD4475B9674F265CCC44E6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92D470C-1517-40F4-9163-ACF11031B371}"/>
      </w:docPartPr>
      <w:docPartBody>
        <w:p w:rsidR="005A2458" w:rsidRDefault="005A2458" w:rsidP="005A2458">
          <w:pPr>
            <w:pStyle w:val="EF820B555BD4475B9674F265CCC44E611"/>
          </w:pPr>
          <w:r w:rsidRPr="00236982">
            <w:rPr>
              <w:rStyle w:val="Tekstvantijdelijkeaanduiding"/>
            </w:rPr>
            <w:t>Kies een item.</w:t>
          </w:r>
        </w:p>
      </w:docPartBody>
    </w:docPart>
    <w:docPart>
      <w:docPartPr>
        <w:name w:val="9B1F7881F10D45449534E838F4C0829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7E7B9E0-8CD4-46D7-9175-4F0D7DFCCFDC}"/>
      </w:docPartPr>
      <w:docPartBody>
        <w:p w:rsidR="005A2458" w:rsidRDefault="005A2458" w:rsidP="005A2458">
          <w:pPr>
            <w:pStyle w:val="9B1F7881F10D45449534E838F4C082981"/>
          </w:pPr>
          <w:r w:rsidRPr="00236982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>om besteknummer</w:t>
          </w:r>
          <w:r w:rsidRPr="00236982">
            <w:rPr>
              <w:rStyle w:val="Tekstvantijdelijkeaanduiding"/>
            </w:rPr>
            <w:t xml:space="preserve"> in</w:t>
          </w:r>
          <w:r>
            <w:rPr>
              <w:rStyle w:val="Tekstvantijdelijkeaanduiding"/>
            </w:rPr>
            <w:t xml:space="preserve"> te </w:t>
          </w:r>
          <w:r w:rsidRPr="00236982">
            <w:rPr>
              <w:rStyle w:val="Tekstvantijdelijkeaanduiding"/>
            </w:rPr>
            <w:t>voeren.</w:t>
          </w:r>
        </w:p>
      </w:docPartBody>
    </w:docPart>
    <w:docPart>
      <w:docPartPr>
        <w:name w:val="70C8CF3432A844F2B54ACB8328F21B6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F6723A9-774B-40EF-8A32-FDE5FF844570}"/>
      </w:docPartPr>
      <w:docPartBody>
        <w:p w:rsidR="005A2458" w:rsidRDefault="005A2458" w:rsidP="005A2458">
          <w:pPr>
            <w:pStyle w:val="70C8CF3432A844F2B54ACB8328F21B631"/>
          </w:pPr>
          <w:r w:rsidRPr="00236982">
            <w:rPr>
              <w:rStyle w:val="Tekstvantijdelijkeaanduiding"/>
            </w:rPr>
            <w:t>Klik hier als u een datum wilt invoeren.</w:t>
          </w:r>
        </w:p>
      </w:docPartBody>
    </w:docPart>
    <w:docPart>
      <w:docPartPr>
        <w:name w:val="FEF8453311944BE5B3EC18DB87628CE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D22D407-512F-405D-B1F7-A4032167C7DD}"/>
      </w:docPartPr>
      <w:docPartBody>
        <w:p w:rsidR="003A1C89" w:rsidRDefault="005A2458" w:rsidP="005A2458">
          <w:pPr>
            <w:pStyle w:val="FEF8453311944BE5B3EC18DB87628CEF"/>
          </w:pPr>
          <w:r w:rsidRPr="00236982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336BFAA293124B258E71BAB370B5DE5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FDFAC9F-A7D1-4193-B900-E63E6A48A3C9}"/>
      </w:docPartPr>
      <w:docPartBody>
        <w:p w:rsidR="003A1C89" w:rsidRDefault="005A2458" w:rsidP="005A2458">
          <w:pPr>
            <w:pStyle w:val="336BFAA293124B258E71BAB370B5DE57"/>
          </w:pPr>
          <w:r w:rsidRPr="00236982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3BC8D3115D354FDB964413BBB996A11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8D0D6B3-89B2-4765-9753-68CB44B6D0D3}"/>
      </w:docPartPr>
      <w:docPartBody>
        <w:p w:rsidR="003A1C89" w:rsidRDefault="005A2458" w:rsidP="005A2458">
          <w:pPr>
            <w:pStyle w:val="3BC8D3115D354FDB964413BBB996A11E"/>
          </w:pPr>
          <w:r w:rsidRPr="00236982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C0B5FDA82BB24DA79E4922DF2421FEA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17653C1-C75F-489C-B66A-C755992329E3}"/>
      </w:docPartPr>
      <w:docPartBody>
        <w:p w:rsidR="003A1C89" w:rsidRDefault="005A2458" w:rsidP="005A2458">
          <w:pPr>
            <w:pStyle w:val="C0B5FDA82BB24DA79E4922DF2421FEAA"/>
          </w:pPr>
          <w:r w:rsidRPr="00236982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B31CEC3CF1DB42749E7D4066A72564F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B687811-7B52-4B4C-A4C9-2D35BDC67020}"/>
      </w:docPartPr>
      <w:docPartBody>
        <w:p w:rsidR="003A1C89" w:rsidRDefault="005A2458" w:rsidP="005A2458">
          <w:pPr>
            <w:pStyle w:val="B31CEC3CF1DB42749E7D4066A72564FC"/>
          </w:pPr>
          <w:r w:rsidRPr="00236982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A3A0757079BA4A50A4898A665B4939B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D76FE31-15C8-4014-AD82-B4C2105EA824}"/>
      </w:docPartPr>
      <w:docPartBody>
        <w:p w:rsidR="003A1C89" w:rsidRDefault="005A2458" w:rsidP="005A2458">
          <w:pPr>
            <w:pStyle w:val="A3A0757079BA4A50A4898A665B4939B1"/>
          </w:pPr>
          <w:r w:rsidRPr="00236982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C01E4EE3C4554258B48B5DB92798546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3A13BBC-67E5-4DAA-B867-A3BBCC38A9A0}"/>
      </w:docPartPr>
      <w:docPartBody>
        <w:p w:rsidR="003A1C89" w:rsidRDefault="005A2458" w:rsidP="005A2458">
          <w:pPr>
            <w:pStyle w:val="C01E4EE3C4554258B48B5DB927985466"/>
          </w:pPr>
          <w:r w:rsidRPr="00236982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F330C1548D034423955DB93C3FBD7E5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D72505E-2BD0-49A6-9EF0-E94AEC6344D3}"/>
      </w:docPartPr>
      <w:docPartBody>
        <w:p w:rsidR="003A1C89" w:rsidRDefault="005A2458" w:rsidP="005A2458">
          <w:pPr>
            <w:pStyle w:val="F330C1548D034423955DB93C3FBD7E58"/>
          </w:pPr>
          <w:r w:rsidRPr="00236982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8D3BFD20881D43DEADA09A7B474D9BC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7987AE2-9858-430B-B7CB-967AE8A166EA}"/>
      </w:docPartPr>
      <w:docPartBody>
        <w:p w:rsidR="003A1C89" w:rsidRDefault="005A2458" w:rsidP="005A2458">
          <w:pPr>
            <w:pStyle w:val="8D3BFD20881D43DEADA09A7B474D9BCA"/>
          </w:pPr>
          <w:r w:rsidRPr="00236982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>om locatie i</w:t>
          </w:r>
          <w:r w:rsidRPr="00236982">
            <w:rPr>
              <w:rStyle w:val="Tekstvantijdelijkeaanduiding"/>
            </w:rPr>
            <w:t>n</w:t>
          </w:r>
          <w:r>
            <w:rPr>
              <w:rStyle w:val="Tekstvantijdelijkeaanduiding"/>
            </w:rPr>
            <w:t xml:space="preserve"> te </w:t>
          </w:r>
          <w:r w:rsidRPr="00236982">
            <w:rPr>
              <w:rStyle w:val="Tekstvantijdelijkeaanduiding"/>
            </w:rPr>
            <w:t>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2458"/>
    <w:rsid w:val="001F20D8"/>
    <w:rsid w:val="003A1C89"/>
    <w:rsid w:val="005A2458"/>
    <w:rsid w:val="009A6F65"/>
    <w:rsid w:val="00DB4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5A2458"/>
    <w:rPr>
      <w:color w:val="808080"/>
    </w:rPr>
  </w:style>
  <w:style w:type="paragraph" w:customStyle="1" w:styleId="810D7375BA914908802B9FE7428E7E412">
    <w:name w:val="810D7375BA914908802B9FE7428E7E412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66CE26ED49B3438D926426DCFF05902B2">
    <w:name w:val="66CE26ED49B3438D926426DCFF05902B2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AA5E0F118EE4C8DA1DCEA20EE8CB4AE1">
    <w:name w:val="4AA5E0F118EE4C8DA1DCEA20EE8CB4AE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E13E52FA97F462AA79A2CDAB03EDF601">
    <w:name w:val="FE13E52FA97F462AA79A2CDAB03EDF60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F820B555BD4475B9674F265CCC44E611">
    <w:name w:val="EF820B555BD4475B9674F265CCC44E61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9B1F7881F10D45449534E838F4C082981">
    <w:name w:val="9B1F7881F10D45449534E838F4C08298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0C8CF3432A844F2B54ACB8328F21B631">
    <w:name w:val="70C8CF3432A844F2B54ACB8328F21B63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EF8453311944BE5B3EC18DB87628CEF">
    <w:name w:val="FEF8453311944BE5B3EC18DB87628CEF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336BFAA293124B258E71BAB370B5DE57">
    <w:name w:val="336BFAA293124B258E71BAB370B5DE57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3BC8D3115D354FDB964413BBB996A11E">
    <w:name w:val="3BC8D3115D354FDB964413BBB996A11E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0B5FDA82BB24DA79E4922DF2421FEAA">
    <w:name w:val="C0B5FDA82BB24DA79E4922DF2421FEAA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31CEC3CF1DB42749E7D4066A72564FC">
    <w:name w:val="B31CEC3CF1DB42749E7D4066A72564FC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3A0757079BA4A50A4898A665B4939B1">
    <w:name w:val="A3A0757079BA4A50A4898A665B4939B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01E4EE3C4554258B48B5DB927985466">
    <w:name w:val="C01E4EE3C4554258B48B5DB927985466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330C1548D034423955DB93C3FBD7E58">
    <w:name w:val="F330C1548D034423955DB93C3FBD7E58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8D3BFD20881D43DEADA09A7B474D9BCA">
    <w:name w:val="8D3BFD20881D43DEADA09A7B474D9BCA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b00250-5807-4c19-bb61-e09705717f86" xsi:nil="true"/>
    <lcf76f155ced4ddcb4097134ff3c332f xmlns="147675df-b062-493f-a4d5-b5e31a7cb73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3A12C62F69C469966EFB9D3543321" ma:contentTypeVersion="18" ma:contentTypeDescription="Een nieuw document maken." ma:contentTypeScope="" ma:versionID="4e651e9c70c2c13b934f24ca332bb8ea">
  <xsd:schema xmlns:xsd="http://www.w3.org/2001/XMLSchema" xmlns:xs="http://www.w3.org/2001/XMLSchema" xmlns:p="http://schemas.microsoft.com/office/2006/metadata/properties" xmlns:ns2="147675df-b062-493f-a4d5-b5e31a7cb73b" xmlns:ns3="27b00250-5807-4c19-bb61-e09705717f86" targetNamespace="http://schemas.microsoft.com/office/2006/metadata/properties" ma:root="true" ma:fieldsID="88ad65fd6d536dbfeb8ac23c97ad74ab" ns2:_="" ns3:_="">
    <xsd:import namespace="147675df-b062-493f-a4d5-b5e31a7cb73b"/>
    <xsd:import namespace="27b00250-5807-4c19-bb61-e09705717f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675df-b062-493f-a4d5-b5e31a7cb7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316ed7d9-15b5-47e9-844d-373de3abdf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b00250-5807-4c19-bb61-e09705717f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d14d8ca-2c03-4e4c-8ed3-4cb8cc4bec1c}" ma:internalName="TaxCatchAll" ma:showField="CatchAllData" ma:web="27b00250-5807-4c19-bb61-e09705717f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BC56B-5DB0-45C6-97E9-8565B7047D9F}">
  <ds:schemaRefs>
    <ds:schemaRef ds:uri="http://schemas.microsoft.com/office/2006/metadata/properties"/>
    <ds:schemaRef ds:uri="http://schemas.microsoft.com/office/infopath/2007/PartnerControls"/>
    <ds:schemaRef ds:uri="27b00250-5807-4c19-bb61-e09705717f86"/>
    <ds:schemaRef ds:uri="147675df-b062-493f-a4d5-b5e31a7cb73b"/>
  </ds:schemaRefs>
</ds:datastoreItem>
</file>

<file path=customXml/itemProps2.xml><?xml version="1.0" encoding="utf-8"?>
<ds:datastoreItem xmlns:ds="http://schemas.openxmlformats.org/officeDocument/2006/customXml" ds:itemID="{AC1EB1EF-3499-4513-91FE-6ECA5CA872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B8C21D-3D62-4CF6-8ACE-D609F9EE48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675df-b062-493f-a4d5-b5e31a7cb73b"/>
    <ds:schemaRef ds:uri="27b00250-5807-4c19-bb61-e09705717f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D324B0-27FD-404B-B2CF-ADCD59E14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25</Pages>
  <Words>6112</Words>
  <Characters>33621</Characters>
  <Application>Microsoft Office Word</Application>
  <DocSecurity>0</DocSecurity>
  <Lines>280</Lines>
  <Paragraphs>79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Verklaring bestuurder omtrent rechtmatigheid inschrijving</vt:lpstr>
    </vt:vector>
  </TitlesOfParts>
  <Manager>MGM Nas</Manager>
  <Company>Gemeente Breda</Company>
  <LinksUpToDate>false</LinksUpToDate>
  <CharactersWithSpaces>39654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Verklaring bestuurder omtrent rechtmatigheid inschrijving</dc:title>
  <dc:subject>Verklaring rechtmatiogheid inschrijving</dc:subject>
  <dc:creator>MGM Nas</dc:creator>
  <cp:keywords>Bijlage 03</cp:keywords>
  <cp:lastModifiedBy>Joris Gijsbers</cp:lastModifiedBy>
  <cp:revision>26</cp:revision>
  <cp:lastPrinted>2025-02-25T14:21:00Z</cp:lastPrinted>
  <dcterms:created xsi:type="dcterms:W3CDTF">2017-02-01T12:32:00Z</dcterms:created>
  <dcterms:modified xsi:type="dcterms:W3CDTF">2025-02-25T14:21:00Z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0x0101002D43A12C62F69C469966EFB9D3543321</vt:lpwstr>
  </property>
</Properties>
</file>